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CB75F" w14:textId="3C00FC24" w:rsidR="003E255B" w:rsidRPr="00A84823" w:rsidRDefault="00A84823" w:rsidP="00A84823">
      <w:pPr>
        <w:spacing w:line="240" w:lineRule="auto"/>
        <w:jc w:val="right"/>
        <w:rPr>
          <w:rFonts w:ascii="Mind Meridian" w:hAnsi="Mind Meridian" w:cs="Mind Meridian"/>
          <w:color w:val="1300C0"/>
        </w:rPr>
      </w:pPr>
      <w:bookmarkStart w:id="0" w:name="_GoBack"/>
      <w:bookmarkEnd w:id="0"/>
      <w:r w:rsidRPr="00A84823">
        <w:rPr>
          <w:rFonts w:ascii="Tahoma" w:hAnsi="Tahoma" w:cs="Tahoma"/>
          <w:b/>
          <w:bCs/>
          <w:noProof/>
          <w:color w:val="1300C0"/>
          <w:sz w:val="18"/>
          <w:szCs w:val="18"/>
          <w:lang w:eastAsia="en-GB"/>
        </w:rPr>
        <w:drawing>
          <wp:inline distT="0" distB="0" distL="0" distR="0" wp14:anchorId="6F2ED8E7" wp14:editId="3C6DDBF3">
            <wp:extent cx="3015563" cy="571060"/>
            <wp:effectExtent l="0" t="0" r="0" b="635"/>
            <wp:docPr id="2" name="Picture 2" descr="Manchester_Mind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hester_Mind_Logo_RGB"/>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043037" cy="576263"/>
                    </a:xfrm>
                    <a:prstGeom prst="rect">
                      <a:avLst/>
                    </a:prstGeom>
                    <a:noFill/>
                    <a:ln>
                      <a:noFill/>
                    </a:ln>
                  </pic:spPr>
                </pic:pic>
              </a:graphicData>
            </a:graphic>
          </wp:inline>
        </w:drawing>
      </w:r>
    </w:p>
    <w:p w14:paraId="06E39746" w14:textId="20773F0F" w:rsidR="003E255B" w:rsidRPr="00AA5B4A" w:rsidRDefault="003E255B" w:rsidP="005B600D">
      <w:pPr>
        <w:spacing w:line="240" w:lineRule="auto"/>
        <w:rPr>
          <w:rFonts w:ascii="Mind Meridian" w:hAnsi="Mind Meridian" w:cs="Mind Meridian"/>
          <w:color w:val="1300C0"/>
          <w:sz w:val="52"/>
        </w:rPr>
      </w:pPr>
      <w:r w:rsidRPr="00AA5B4A">
        <w:rPr>
          <w:rFonts w:ascii="Mind Meridian" w:hAnsi="Mind Meridian" w:cs="Mind Meridian"/>
          <w:color w:val="1300C0"/>
          <w:sz w:val="52"/>
        </w:rPr>
        <w:t xml:space="preserve">Mindfulness </w:t>
      </w:r>
      <w:r w:rsidR="009E2331" w:rsidRPr="00AA5B4A">
        <w:rPr>
          <w:rFonts w:ascii="Mind Meridian" w:hAnsi="Mind Meridian" w:cs="Mind Meridian"/>
          <w:color w:val="1300C0"/>
          <w:sz w:val="52"/>
        </w:rPr>
        <w:t xml:space="preserve">for </w:t>
      </w:r>
      <w:r w:rsidR="00933144">
        <w:rPr>
          <w:rFonts w:ascii="Mind Meridian" w:hAnsi="Mind Meridian" w:cs="Mind Meridian"/>
          <w:color w:val="1300C0"/>
          <w:sz w:val="52"/>
        </w:rPr>
        <w:t>stress</w:t>
      </w:r>
    </w:p>
    <w:p w14:paraId="642F1126" w14:textId="77777777" w:rsidR="006E3A52" w:rsidRPr="00AA5B4A" w:rsidRDefault="006E3A52" w:rsidP="006E3A52">
      <w:pPr>
        <w:spacing w:line="240" w:lineRule="auto"/>
        <w:rPr>
          <w:rFonts w:ascii="Mind Meridian" w:hAnsi="Mind Meridian" w:cs="Mind Meridian"/>
          <w:b/>
          <w:color w:val="1300C0"/>
          <w:sz w:val="36"/>
        </w:rPr>
      </w:pPr>
      <w:r w:rsidRPr="00AA5B4A">
        <w:rPr>
          <w:rFonts w:ascii="Mind Meridian" w:hAnsi="Mind Meridian" w:cs="Mind Meridian"/>
          <w:b/>
          <w:color w:val="1300C0"/>
          <w:sz w:val="36"/>
        </w:rPr>
        <w:t xml:space="preserve">Pre-course information </w:t>
      </w:r>
    </w:p>
    <w:p w14:paraId="4EF02590" w14:textId="3D108CF3" w:rsidR="00421EB4" w:rsidRDefault="006E3A52" w:rsidP="00617696">
      <w:pPr>
        <w:rPr>
          <w:rFonts w:ascii="Mind Meridian" w:hAnsi="Mind Meridian" w:cs="Mind Meridian"/>
          <w:color w:val="1300C0"/>
          <w:sz w:val="24"/>
        </w:rPr>
      </w:pPr>
      <w:r w:rsidRPr="00D4592B">
        <w:rPr>
          <w:rFonts w:ascii="Mind Meridian" w:hAnsi="Mind Meridian" w:cs="Mind Meridian"/>
          <w:color w:val="1300C0"/>
          <w:sz w:val="24"/>
        </w:rPr>
        <w:t xml:space="preserve">The 8-week mindfulness </w:t>
      </w:r>
      <w:r w:rsidR="00421EB4">
        <w:rPr>
          <w:rFonts w:ascii="Mind Meridian" w:hAnsi="Mind Meridian" w:cs="Mind Meridian"/>
          <w:color w:val="1300C0"/>
          <w:sz w:val="24"/>
        </w:rPr>
        <w:t xml:space="preserve">for stress course </w:t>
      </w:r>
      <w:r w:rsidRPr="00D4592B">
        <w:rPr>
          <w:rFonts w:ascii="Mind Meridian" w:hAnsi="Mind Meridian" w:cs="Mind Meridian"/>
          <w:color w:val="1300C0"/>
          <w:sz w:val="24"/>
        </w:rPr>
        <w:t xml:space="preserve">we offer at Manchester Mind is primarily aimed at </w:t>
      </w:r>
      <w:r w:rsidR="00421EB4" w:rsidRPr="00421EB4">
        <w:rPr>
          <w:rFonts w:ascii="Mind Meridian" w:hAnsi="Mind Meridian" w:cs="Mind Meridian"/>
          <w:color w:val="1300C0"/>
          <w:sz w:val="24"/>
        </w:rPr>
        <w:t>helping people better manage stress in their day to day lives, and as such may not be helpful or suitable for everyone</w:t>
      </w:r>
      <w:r w:rsidR="00421EB4">
        <w:rPr>
          <w:rFonts w:ascii="Mind Meridian" w:hAnsi="Mind Meridian" w:cs="Mind Meridian"/>
          <w:color w:val="1300C0"/>
          <w:sz w:val="24"/>
        </w:rPr>
        <w:t xml:space="preserve"> and at all times</w:t>
      </w:r>
      <w:r w:rsidR="00421EB4" w:rsidRPr="00421EB4">
        <w:rPr>
          <w:rFonts w:ascii="Mind Meridian" w:hAnsi="Mind Meridian" w:cs="Mind Meridian"/>
          <w:color w:val="1300C0"/>
          <w:sz w:val="24"/>
        </w:rPr>
        <w:t>.</w:t>
      </w:r>
      <w:r w:rsidR="00421EB4">
        <w:rPr>
          <w:rFonts w:ascii="Mind Meridian" w:hAnsi="Mind Meridian" w:cs="Mind Meridian"/>
          <w:color w:val="1300C0"/>
          <w:sz w:val="24"/>
        </w:rPr>
        <w:t xml:space="preserve"> Have a read through this handout and if in any doubt, do contact us and we can talk this through to decide whether this course is right for you at this time. </w:t>
      </w:r>
    </w:p>
    <w:p w14:paraId="0017324D" w14:textId="14F1649B" w:rsidR="00421EB4" w:rsidRDefault="00421EB4" w:rsidP="00617696">
      <w:pPr>
        <w:rPr>
          <w:rFonts w:ascii="Mind Meridian" w:hAnsi="Mind Meridian" w:cs="Mind Meridian"/>
          <w:color w:val="1300C0"/>
          <w:sz w:val="24"/>
        </w:rPr>
      </w:pPr>
      <w:r w:rsidRPr="00D4592B">
        <w:rPr>
          <w:rFonts w:ascii="Mind Meridian" w:hAnsi="Mind Meridian" w:cs="Mind Meridian"/>
          <w:color w:val="1300C0"/>
          <w:sz w:val="24"/>
          <w:szCs w:val="24"/>
        </w:rPr>
        <w:t>In some circumstances, we may suggest that you consider either waiting a while to take the course, or that you explore other options, including more specialist mindfulness-based programmes designed for people experiencing specific difficulties, such as a mindfulness for depression course, or perhaps support from a GP or mental health professional.</w:t>
      </w:r>
    </w:p>
    <w:p w14:paraId="4BE82260" w14:textId="01E7C036" w:rsidR="005A79A7" w:rsidRPr="00A84823" w:rsidRDefault="005A79A7">
      <w:pPr>
        <w:rPr>
          <w:rFonts w:ascii="Mind Meridian" w:hAnsi="Mind Meridian" w:cs="Mind Meridian"/>
          <w:b/>
          <w:color w:val="1300C0"/>
          <w:sz w:val="28"/>
        </w:rPr>
      </w:pPr>
      <w:r w:rsidRPr="00A84823">
        <w:rPr>
          <w:rFonts w:ascii="Mind Meridian" w:hAnsi="Mind Meridian" w:cs="Mind Meridian"/>
          <w:b/>
          <w:color w:val="1300C0"/>
          <w:sz w:val="28"/>
        </w:rPr>
        <w:t>When it may not be the right time</w:t>
      </w:r>
      <w:r w:rsidR="00E323C0" w:rsidRPr="00A84823">
        <w:rPr>
          <w:rFonts w:ascii="Mind Meridian" w:hAnsi="Mind Meridian" w:cs="Mind Meridian"/>
          <w:b/>
          <w:color w:val="1300C0"/>
          <w:sz w:val="28"/>
        </w:rPr>
        <w:t xml:space="preserve"> for a mindfulness course</w:t>
      </w:r>
    </w:p>
    <w:p w14:paraId="237BA567" w14:textId="77777777" w:rsidR="005A79A7" w:rsidRPr="00A84823" w:rsidRDefault="005A79A7" w:rsidP="005A79A7">
      <w:pPr>
        <w:rPr>
          <w:rFonts w:ascii="Mind Meridian" w:hAnsi="Mind Meridian" w:cs="Mind Meridian"/>
          <w:b/>
          <w:color w:val="1300C0"/>
          <w:sz w:val="28"/>
        </w:rPr>
      </w:pPr>
      <w:r w:rsidRPr="00A84823">
        <w:rPr>
          <w:rFonts w:ascii="Mind Meridian" w:hAnsi="Mind Meridian" w:cs="Mind Meridian"/>
          <w:b/>
          <w:color w:val="1300C0"/>
          <w:sz w:val="28"/>
        </w:rPr>
        <w:t xml:space="preserve">Mania, Suicidal Thoughts and Self-Harm </w:t>
      </w:r>
    </w:p>
    <w:p w14:paraId="598522CE" w14:textId="7F89C127" w:rsidR="005A79A7" w:rsidRPr="00D4592B" w:rsidRDefault="005A79A7" w:rsidP="005A79A7">
      <w:pPr>
        <w:spacing w:line="240" w:lineRule="auto"/>
        <w:rPr>
          <w:rFonts w:ascii="Mind Meridian" w:hAnsi="Mind Meridian" w:cs="Mind Meridian"/>
          <w:color w:val="1300C0"/>
          <w:sz w:val="24"/>
          <w:szCs w:val="24"/>
        </w:rPr>
      </w:pPr>
      <w:r w:rsidRPr="00D4592B">
        <w:rPr>
          <w:rFonts w:ascii="Mind Meridian" w:hAnsi="Mind Meridian" w:cs="Mind Meridian"/>
          <w:color w:val="1300C0"/>
          <w:sz w:val="24"/>
          <w:szCs w:val="24"/>
        </w:rPr>
        <w:t xml:space="preserve">The mindfulness course offered by </w:t>
      </w:r>
      <w:r w:rsidR="005C3C7F" w:rsidRPr="00D4592B">
        <w:rPr>
          <w:rFonts w:ascii="Mind Meridian" w:hAnsi="Mind Meridian" w:cs="Mind Meridian"/>
          <w:color w:val="1300C0"/>
          <w:sz w:val="24"/>
          <w:szCs w:val="24"/>
        </w:rPr>
        <w:t xml:space="preserve">Manchester Mind </w:t>
      </w:r>
      <w:r w:rsidRPr="00D4592B">
        <w:rPr>
          <w:rFonts w:ascii="Mind Meridian" w:hAnsi="Mind Meridian" w:cs="Mind Meridian"/>
          <w:color w:val="1300C0"/>
          <w:sz w:val="24"/>
          <w:szCs w:val="24"/>
        </w:rPr>
        <w:t xml:space="preserve">is not suitable for you if you have experienced a manic or hypomanic episode in the past six months, if you are currently self-harming or if you are currently experiencing suicidal thoughts. It isn’t that mindfulness will not be helpful for people with these conditions – in fact we know it might very well be, but it would need to be delivered in a more specialist group. If you are feeling suicidal we would strongly recommend you speak to your GP or another mental health professional. We are unable to give specific advice or support to those with individual mental health problems. If you do need to speak to someone urgently, the Samaritans offer emotional support 24 hours a day on 08457 90 90 90.  </w:t>
      </w:r>
    </w:p>
    <w:p w14:paraId="63951020" w14:textId="77777777" w:rsidR="005A79A7" w:rsidRPr="00A84823" w:rsidRDefault="005A79A7" w:rsidP="005A79A7">
      <w:pPr>
        <w:spacing w:line="240" w:lineRule="auto"/>
        <w:rPr>
          <w:rFonts w:ascii="Mind Meridian" w:hAnsi="Mind Meridian" w:cs="Mind Meridian"/>
          <w:b/>
          <w:color w:val="1300C0"/>
        </w:rPr>
      </w:pPr>
      <w:r w:rsidRPr="00A84823">
        <w:rPr>
          <w:rFonts w:ascii="Mind Meridian" w:hAnsi="Mind Meridian" w:cs="Mind Meridian"/>
          <w:b/>
          <w:color w:val="1300C0"/>
        </w:rPr>
        <w:t>Alcohol and Drug Use</w:t>
      </w:r>
    </w:p>
    <w:p w14:paraId="68988CEA" w14:textId="74B7182A" w:rsidR="005A79A7" w:rsidRPr="00D4592B" w:rsidRDefault="005A79A7" w:rsidP="005A79A7">
      <w:pPr>
        <w:spacing w:line="240" w:lineRule="auto"/>
        <w:rPr>
          <w:rFonts w:ascii="Mind Meridian" w:hAnsi="Mind Meridian" w:cs="Mind Meridian"/>
          <w:color w:val="1300C0"/>
          <w:sz w:val="24"/>
          <w:szCs w:val="24"/>
        </w:rPr>
      </w:pPr>
      <w:r w:rsidRPr="00D4592B">
        <w:rPr>
          <w:rFonts w:ascii="Mind Meridian" w:hAnsi="Mind Meridian" w:cs="Mind Meridian"/>
          <w:color w:val="1300C0"/>
          <w:sz w:val="24"/>
          <w:szCs w:val="24"/>
        </w:rPr>
        <w:t xml:space="preserve">Practicing mindfulness through attendance at an 8-week </w:t>
      </w:r>
      <w:r w:rsidR="00606856" w:rsidRPr="00D4592B">
        <w:rPr>
          <w:rFonts w:ascii="Mind Meridian" w:hAnsi="Mind Meridian" w:cs="Mind Meridian"/>
          <w:color w:val="1300C0"/>
          <w:sz w:val="24"/>
          <w:szCs w:val="24"/>
        </w:rPr>
        <w:t xml:space="preserve">Mindfulness course </w:t>
      </w:r>
      <w:r w:rsidRPr="00D4592B">
        <w:rPr>
          <w:rFonts w:ascii="Mind Meridian" w:hAnsi="Mind Meridian" w:cs="Mind Meridian"/>
          <w:color w:val="1300C0"/>
          <w:sz w:val="24"/>
          <w:szCs w:val="24"/>
        </w:rPr>
        <w:t xml:space="preserve">involves completion of daily home meditation practice and other activities and it is essential that this practice takes place when your consciousness is not impaired. If you are drinking a lot of alcohol or using other drugs please consider carefully whether you will be able to find time each day to complete your practice when you are not under the influence of alcohol, drugs or their after affects. If this is likely to be difficult to you then </w:t>
      </w:r>
      <w:r w:rsidR="008640AB">
        <w:rPr>
          <w:rFonts w:ascii="Mind Meridian" w:hAnsi="Mind Meridian" w:cs="Mind Meridian"/>
          <w:color w:val="1300C0"/>
          <w:sz w:val="24"/>
          <w:szCs w:val="24"/>
        </w:rPr>
        <w:t>this cours</w:t>
      </w:r>
      <w:r w:rsidR="00574A0C">
        <w:rPr>
          <w:rFonts w:ascii="Mind Meridian" w:hAnsi="Mind Meridian" w:cs="Mind Meridian"/>
          <w:color w:val="1300C0"/>
          <w:sz w:val="24"/>
          <w:szCs w:val="24"/>
        </w:rPr>
        <w:t>e</w:t>
      </w:r>
      <w:r w:rsidR="008640AB">
        <w:rPr>
          <w:rFonts w:ascii="Mind Meridian" w:hAnsi="Mind Meridian" w:cs="Mind Meridian"/>
          <w:color w:val="1300C0"/>
          <w:sz w:val="24"/>
          <w:szCs w:val="24"/>
        </w:rPr>
        <w:t xml:space="preserve"> </w:t>
      </w:r>
      <w:r w:rsidRPr="00D4592B">
        <w:rPr>
          <w:rFonts w:ascii="Mind Meridian" w:hAnsi="Mind Meridian" w:cs="Mind Meridian"/>
          <w:color w:val="1300C0"/>
          <w:sz w:val="24"/>
          <w:szCs w:val="24"/>
        </w:rPr>
        <w:t>will not be suitable for you at this time.</w:t>
      </w:r>
    </w:p>
    <w:p w14:paraId="3147EFD4" w14:textId="77777777" w:rsidR="00786298" w:rsidRDefault="00786298">
      <w:pPr>
        <w:rPr>
          <w:rFonts w:ascii="Mind Meridian" w:hAnsi="Mind Meridian" w:cs="Mind Meridian"/>
          <w:b/>
          <w:color w:val="1300C0"/>
        </w:rPr>
      </w:pPr>
      <w:r>
        <w:rPr>
          <w:rFonts w:ascii="Mind Meridian" w:hAnsi="Mind Meridian" w:cs="Mind Meridian"/>
          <w:b/>
          <w:color w:val="1300C0"/>
        </w:rPr>
        <w:br w:type="page"/>
      </w:r>
    </w:p>
    <w:p w14:paraId="3F62DF6C" w14:textId="2D04EEBF" w:rsidR="00D1116E" w:rsidRPr="00A84823" w:rsidRDefault="00D1116E" w:rsidP="00D1116E">
      <w:pPr>
        <w:spacing w:line="240" w:lineRule="auto"/>
        <w:rPr>
          <w:rFonts w:ascii="Mind Meridian" w:hAnsi="Mind Meridian" w:cs="Mind Meridian"/>
          <w:b/>
          <w:color w:val="1300C0"/>
        </w:rPr>
      </w:pPr>
      <w:r w:rsidRPr="00A84823">
        <w:rPr>
          <w:rFonts w:ascii="Mind Meridian" w:hAnsi="Mind Meridian" w:cs="Mind Meridian"/>
          <w:b/>
          <w:color w:val="1300C0"/>
        </w:rPr>
        <w:lastRenderedPageBreak/>
        <w:t>Recent bereavement – in the past year</w:t>
      </w:r>
    </w:p>
    <w:p w14:paraId="4F221A16" w14:textId="3A684C81" w:rsidR="00D1116E" w:rsidRPr="00D4592B" w:rsidRDefault="00D1116E" w:rsidP="00D1116E">
      <w:pPr>
        <w:spacing w:line="240" w:lineRule="auto"/>
        <w:rPr>
          <w:rFonts w:ascii="Mind Meridian" w:hAnsi="Mind Meridian" w:cs="Mind Meridian"/>
          <w:color w:val="1300C0"/>
          <w:sz w:val="24"/>
          <w:szCs w:val="24"/>
        </w:rPr>
      </w:pPr>
      <w:r w:rsidRPr="00D4592B">
        <w:rPr>
          <w:rFonts w:ascii="Mind Meridian" w:hAnsi="Mind Meridian" w:cs="Mind Meridian"/>
          <w:color w:val="1300C0"/>
          <w:sz w:val="24"/>
          <w:szCs w:val="24"/>
        </w:rPr>
        <w:t>If you are recently bereaved it is helpful to have come to terms with some of the grief before starting an 8-week course. It can be difficult to recognise and work with pre-existing and more longstanding habits of mind, when the bereavement is still very preoccupying. The 1 year period is a notional time (and people will differ a great deal in when they feel ready to begin a course) so again, a chat with our course facilitator may help clarify whether you’re ready for the course.</w:t>
      </w:r>
    </w:p>
    <w:p w14:paraId="09166859" w14:textId="77777777" w:rsidR="005A79A7" w:rsidRPr="00A84823" w:rsidRDefault="005A79A7" w:rsidP="005A79A7">
      <w:pPr>
        <w:spacing w:line="240" w:lineRule="auto"/>
        <w:rPr>
          <w:rFonts w:ascii="Mind Meridian" w:hAnsi="Mind Meridian" w:cs="Mind Meridian"/>
          <w:b/>
          <w:color w:val="1300C0"/>
        </w:rPr>
      </w:pPr>
      <w:r w:rsidRPr="00A84823">
        <w:rPr>
          <w:rFonts w:ascii="Mind Meridian" w:hAnsi="Mind Meridian" w:cs="Mind Meridian"/>
          <w:b/>
          <w:color w:val="1300C0"/>
        </w:rPr>
        <w:t>Current Depression</w:t>
      </w:r>
    </w:p>
    <w:p w14:paraId="3BADE5E4" w14:textId="77777777" w:rsidR="005A79A7" w:rsidRPr="00D4592B" w:rsidRDefault="005A79A7" w:rsidP="005A79A7">
      <w:pPr>
        <w:spacing w:line="240" w:lineRule="auto"/>
        <w:rPr>
          <w:rFonts w:ascii="Mind Meridian" w:hAnsi="Mind Meridian" w:cs="Mind Meridian"/>
          <w:color w:val="1300C0"/>
          <w:sz w:val="24"/>
          <w:szCs w:val="24"/>
        </w:rPr>
      </w:pPr>
      <w:r w:rsidRPr="00D4592B">
        <w:rPr>
          <w:rFonts w:ascii="Mind Meridian" w:hAnsi="Mind Meridian" w:cs="Mind Meridian"/>
          <w:color w:val="1300C0"/>
          <w:sz w:val="24"/>
          <w:szCs w:val="24"/>
        </w:rPr>
        <w:t xml:space="preserve">If you are currently depressed, to such an extent that it is difficult for you to manage your everyday life, it is probably not the right time for you to do the course. We know from </w:t>
      </w:r>
      <w:r w:rsidR="001F6731" w:rsidRPr="00D4592B">
        <w:rPr>
          <w:rFonts w:ascii="Mind Meridian" w:hAnsi="Mind Meridian" w:cs="Mind Meridian"/>
          <w:color w:val="1300C0"/>
          <w:sz w:val="24"/>
          <w:szCs w:val="24"/>
        </w:rPr>
        <w:t xml:space="preserve">research into the efficacy of mindfulness courses </w:t>
      </w:r>
      <w:r w:rsidRPr="00D4592B">
        <w:rPr>
          <w:rFonts w:ascii="Mind Meridian" w:hAnsi="Mind Meridian" w:cs="Mind Meridian"/>
          <w:color w:val="1300C0"/>
          <w:sz w:val="24"/>
          <w:szCs w:val="24"/>
        </w:rPr>
        <w:t xml:space="preserve">that people coming on the course need to be reasonably well. The course involves some daily home practice and finding the motivation and energy to do this whilst feeling </w:t>
      </w:r>
      <w:r w:rsidRPr="00617696">
        <w:rPr>
          <w:rFonts w:ascii="Mind Meridian" w:hAnsi="Mind Meridian" w:cs="Mind Meridian"/>
          <w:i/>
          <w:color w:val="1300C0"/>
          <w:sz w:val="24"/>
          <w:szCs w:val="24"/>
        </w:rPr>
        <w:t>very</w:t>
      </w:r>
      <w:r w:rsidRPr="00D4592B">
        <w:rPr>
          <w:rFonts w:ascii="Mind Meridian" w:hAnsi="Mind Meridian" w:cs="Mind Meridian"/>
          <w:color w:val="1300C0"/>
          <w:sz w:val="24"/>
          <w:szCs w:val="24"/>
        </w:rPr>
        <w:t xml:space="preserve"> depressed will probably be too challenging. However, if you feel you are managing your depression on a day-to-day basis, and feel confident within a group environment, then the course may still be helpful for you. A chat with our course facilitator might help clarify this for you. </w:t>
      </w:r>
    </w:p>
    <w:p w14:paraId="19592137" w14:textId="77777777" w:rsidR="005A79A7" w:rsidRPr="00A84823" w:rsidRDefault="005A79A7" w:rsidP="005A79A7">
      <w:pPr>
        <w:spacing w:line="240" w:lineRule="auto"/>
        <w:rPr>
          <w:rFonts w:ascii="Mind Meridian" w:hAnsi="Mind Meridian" w:cs="Mind Meridian"/>
          <w:b/>
          <w:color w:val="1300C0"/>
        </w:rPr>
      </w:pPr>
      <w:r w:rsidRPr="00A84823">
        <w:rPr>
          <w:rFonts w:ascii="Mind Meridian" w:hAnsi="Mind Meridian" w:cs="Mind Meridian"/>
          <w:b/>
          <w:color w:val="1300C0"/>
        </w:rPr>
        <w:t>Stressful life events – current</w:t>
      </w:r>
    </w:p>
    <w:p w14:paraId="0B5BF61A" w14:textId="1347CB8A" w:rsidR="005A79A7" w:rsidRPr="00D4592B" w:rsidRDefault="005A79A7" w:rsidP="005A79A7">
      <w:pPr>
        <w:spacing w:line="240" w:lineRule="auto"/>
        <w:rPr>
          <w:rFonts w:ascii="Mind Meridian" w:hAnsi="Mind Meridian" w:cs="Mind Meridian"/>
          <w:color w:val="1300C0"/>
          <w:sz w:val="24"/>
          <w:szCs w:val="24"/>
        </w:rPr>
      </w:pPr>
      <w:r w:rsidRPr="00D4592B">
        <w:rPr>
          <w:rFonts w:ascii="Mind Meridian" w:hAnsi="Mind Meridian" w:cs="Mind Meridian"/>
          <w:color w:val="1300C0"/>
          <w:sz w:val="24"/>
          <w:szCs w:val="24"/>
        </w:rPr>
        <w:t xml:space="preserve">Taking a mindfulness course can be quite challenging. There is a big time commitment, since in addition to the 8 weekly sessions, you’ll be encouraged to do daily practices at home – around 20 minutes or average. If there’s too much going on in your life right now (change of job, job loss, loss of home, moving, relationship breakdown too many work commitments etc), then it might just not be the right time for you. Again, a chat with our course facilitator might help you clarify this. </w:t>
      </w:r>
    </w:p>
    <w:p w14:paraId="61FD02FC" w14:textId="6BF506A0" w:rsidR="003E6524" w:rsidRPr="00A84823" w:rsidRDefault="003E6524" w:rsidP="003E6524">
      <w:pPr>
        <w:autoSpaceDE w:val="0"/>
        <w:autoSpaceDN w:val="0"/>
        <w:adjustRightInd w:val="0"/>
        <w:spacing w:after="0" w:line="240" w:lineRule="auto"/>
        <w:rPr>
          <w:rFonts w:ascii="Mind Meridian" w:hAnsi="Mind Meridian" w:cs="Mind Meridian"/>
          <w:b/>
          <w:bCs/>
          <w:color w:val="1300C0"/>
        </w:rPr>
      </w:pPr>
      <w:r w:rsidRPr="00A84823">
        <w:rPr>
          <w:rFonts w:ascii="Mind Meridian" w:hAnsi="Mind Meridian" w:cs="Mind Meridian"/>
          <w:b/>
          <w:bCs/>
          <w:color w:val="1300C0"/>
        </w:rPr>
        <w:t>Life crises</w:t>
      </w:r>
      <w:r w:rsidR="001809DD">
        <w:rPr>
          <w:rFonts w:ascii="Mind Meridian" w:hAnsi="Mind Meridian" w:cs="Mind Meridian"/>
          <w:b/>
          <w:bCs/>
          <w:color w:val="1300C0"/>
        </w:rPr>
        <w:t xml:space="preserve"> and recent trauma</w:t>
      </w:r>
    </w:p>
    <w:p w14:paraId="42685896" w14:textId="4E4BC5E8" w:rsidR="003E6524" w:rsidRDefault="003E6524" w:rsidP="00E06554">
      <w:pPr>
        <w:autoSpaceDE w:val="0"/>
        <w:autoSpaceDN w:val="0"/>
        <w:adjustRightInd w:val="0"/>
        <w:spacing w:after="0" w:line="240" w:lineRule="auto"/>
        <w:rPr>
          <w:rFonts w:ascii="Mind Meridian" w:hAnsi="Mind Meridian" w:cs="Mind Meridian"/>
          <w:color w:val="1300C0"/>
          <w:sz w:val="24"/>
          <w:szCs w:val="24"/>
        </w:rPr>
      </w:pPr>
      <w:r w:rsidRPr="00D4592B">
        <w:rPr>
          <w:rFonts w:ascii="Mind Meridian" w:hAnsi="Mind Meridian" w:cs="Mind Meridian"/>
          <w:color w:val="1300C0"/>
          <w:sz w:val="24"/>
          <w:szCs w:val="24"/>
        </w:rPr>
        <w:t>Similar to acute illnesses above, when participants have had a recent bereavement, divorce, cancer</w:t>
      </w:r>
      <w:r w:rsidR="00E06554" w:rsidRPr="00D4592B">
        <w:rPr>
          <w:rFonts w:ascii="Mind Meridian" w:hAnsi="Mind Meridian" w:cs="Mind Meridian"/>
          <w:color w:val="1300C0"/>
          <w:sz w:val="24"/>
          <w:szCs w:val="24"/>
        </w:rPr>
        <w:t xml:space="preserve"> </w:t>
      </w:r>
      <w:r w:rsidRPr="00D4592B">
        <w:rPr>
          <w:rFonts w:ascii="Mind Meridian" w:hAnsi="Mind Meridian" w:cs="Mind Meridian"/>
          <w:color w:val="1300C0"/>
          <w:sz w:val="24"/>
          <w:szCs w:val="24"/>
        </w:rPr>
        <w:t>diagnosis, etc., is usually not a good time to take a mindfulness course. Pre-existing mindfulness</w:t>
      </w:r>
      <w:r w:rsidR="00E06554" w:rsidRPr="00D4592B">
        <w:rPr>
          <w:rFonts w:ascii="Mind Meridian" w:hAnsi="Mind Meridian" w:cs="Mind Meridian"/>
          <w:color w:val="1300C0"/>
          <w:sz w:val="24"/>
          <w:szCs w:val="24"/>
        </w:rPr>
        <w:t xml:space="preserve"> </w:t>
      </w:r>
      <w:r w:rsidRPr="00D4592B">
        <w:rPr>
          <w:rFonts w:ascii="Mind Meridian" w:hAnsi="Mind Meridian" w:cs="Mind Meridian"/>
          <w:color w:val="1300C0"/>
          <w:sz w:val="24"/>
          <w:szCs w:val="24"/>
        </w:rPr>
        <w:t>practice is very helpful in dealing with strong, raw feelings such as grief, shock and anger, but these</w:t>
      </w:r>
      <w:r w:rsidR="00E06554" w:rsidRPr="00D4592B">
        <w:rPr>
          <w:rFonts w:ascii="Mind Meridian" w:hAnsi="Mind Meridian" w:cs="Mind Meridian"/>
          <w:color w:val="1300C0"/>
          <w:sz w:val="24"/>
          <w:szCs w:val="24"/>
        </w:rPr>
        <w:t xml:space="preserve"> </w:t>
      </w:r>
      <w:r w:rsidRPr="00D4592B">
        <w:rPr>
          <w:rFonts w:ascii="Mind Meridian" w:hAnsi="Mind Meridian" w:cs="Mind Meridian"/>
          <w:color w:val="1300C0"/>
          <w:sz w:val="24"/>
          <w:szCs w:val="24"/>
        </w:rPr>
        <w:t>are usually too overwhelming for participants to learn how to meditate while dealing with them.</w:t>
      </w:r>
    </w:p>
    <w:p w14:paraId="4BF43557" w14:textId="730D6008" w:rsidR="00617696" w:rsidRDefault="00617696" w:rsidP="00E06554">
      <w:pPr>
        <w:autoSpaceDE w:val="0"/>
        <w:autoSpaceDN w:val="0"/>
        <w:adjustRightInd w:val="0"/>
        <w:spacing w:after="0" w:line="240" w:lineRule="auto"/>
        <w:rPr>
          <w:rFonts w:ascii="Mind Meridian" w:hAnsi="Mind Meridian" w:cs="Mind Meridian"/>
          <w:color w:val="1300C0"/>
          <w:sz w:val="24"/>
          <w:szCs w:val="24"/>
        </w:rPr>
      </w:pPr>
    </w:p>
    <w:p w14:paraId="632A13A2" w14:textId="1E2AD3D5" w:rsidR="00617696" w:rsidRPr="00D4592B" w:rsidRDefault="00617696" w:rsidP="00E06554">
      <w:pPr>
        <w:autoSpaceDE w:val="0"/>
        <w:autoSpaceDN w:val="0"/>
        <w:adjustRightInd w:val="0"/>
        <w:spacing w:after="0" w:line="240" w:lineRule="auto"/>
        <w:rPr>
          <w:rFonts w:ascii="Mind Meridian" w:hAnsi="Mind Meridian" w:cs="Mind Meridian"/>
          <w:color w:val="1300C0"/>
          <w:sz w:val="24"/>
          <w:szCs w:val="24"/>
        </w:rPr>
      </w:pPr>
      <w:r>
        <w:rPr>
          <w:rFonts w:ascii="Mind Meridian" w:hAnsi="Mind Meridian" w:cs="Mind Meridian"/>
          <w:color w:val="1300C0"/>
          <w:sz w:val="24"/>
          <w:szCs w:val="24"/>
        </w:rPr>
        <w:t xml:space="preserve">If you have any questions about any of this information, please don’t hesitate to ask our facilitator when you have the pre-course conversation. </w:t>
      </w:r>
    </w:p>
    <w:sectPr w:rsidR="00617696" w:rsidRPr="00D459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d Meridian">
    <w:panose1 w:val="020B0503030507020204"/>
    <w:charset w:val="00"/>
    <w:family w:val="swiss"/>
    <w:pitch w:val="variable"/>
    <w:sig w:usb0="A00000EF" w:usb1="5000606B" w:usb2="00000008"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B4818"/>
    <w:multiLevelType w:val="hybridMultilevel"/>
    <w:tmpl w:val="B95A4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81"/>
    <w:rsid w:val="0002493F"/>
    <w:rsid w:val="000E19C7"/>
    <w:rsid w:val="00133560"/>
    <w:rsid w:val="0013575D"/>
    <w:rsid w:val="001809DD"/>
    <w:rsid w:val="001B657F"/>
    <w:rsid w:val="001F6731"/>
    <w:rsid w:val="0025656E"/>
    <w:rsid w:val="002576C6"/>
    <w:rsid w:val="00275B15"/>
    <w:rsid w:val="00276B4E"/>
    <w:rsid w:val="0031664B"/>
    <w:rsid w:val="003517D1"/>
    <w:rsid w:val="00383E6C"/>
    <w:rsid w:val="003E255B"/>
    <w:rsid w:val="003E6524"/>
    <w:rsid w:val="00421EB4"/>
    <w:rsid w:val="0043762B"/>
    <w:rsid w:val="00482054"/>
    <w:rsid w:val="00490E72"/>
    <w:rsid w:val="004E6481"/>
    <w:rsid w:val="00574A0C"/>
    <w:rsid w:val="005A79A7"/>
    <w:rsid w:val="005B14EC"/>
    <w:rsid w:val="005B5329"/>
    <w:rsid w:val="005B600D"/>
    <w:rsid w:val="005C3C7F"/>
    <w:rsid w:val="00606856"/>
    <w:rsid w:val="00617696"/>
    <w:rsid w:val="006E3A52"/>
    <w:rsid w:val="00757D3D"/>
    <w:rsid w:val="0076070B"/>
    <w:rsid w:val="00786298"/>
    <w:rsid w:val="007D170A"/>
    <w:rsid w:val="00835197"/>
    <w:rsid w:val="008640AB"/>
    <w:rsid w:val="008B4827"/>
    <w:rsid w:val="0091373B"/>
    <w:rsid w:val="00933144"/>
    <w:rsid w:val="00965598"/>
    <w:rsid w:val="00991A86"/>
    <w:rsid w:val="009E2331"/>
    <w:rsid w:val="009F2D66"/>
    <w:rsid w:val="00A70D6C"/>
    <w:rsid w:val="00A7525A"/>
    <w:rsid w:val="00A84823"/>
    <w:rsid w:val="00AA5B4A"/>
    <w:rsid w:val="00AD3434"/>
    <w:rsid w:val="00B14A39"/>
    <w:rsid w:val="00B43E7C"/>
    <w:rsid w:val="00B94A82"/>
    <w:rsid w:val="00C72132"/>
    <w:rsid w:val="00C867DB"/>
    <w:rsid w:val="00CC11BA"/>
    <w:rsid w:val="00D1116E"/>
    <w:rsid w:val="00D43C10"/>
    <w:rsid w:val="00D4592B"/>
    <w:rsid w:val="00D83C54"/>
    <w:rsid w:val="00DD47AB"/>
    <w:rsid w:val="00DE4338"/>
    <w:rsid w:val="00E007BE"/>
    <w:rsid w:val="00E06554"/>
    <w:rsid w:val="00E242F9"/>
    <w:rsid w:val="00E323C0"/>
    <w:rsid w:val="00F25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BE2A"/>
  <w15:chartTrackingRefBased/>
  <w15:docId w15:val="{353E5406-C57F-450D-B94C-B62EFC6B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481"/>
    <w:rPr>
      <w:rFonts w:ascii="Segoe UI" w:hAnsi="Segoe UI" w:cs="Segoe UI"/>
      <w:sz w:val="18"/>
      <w:szCs w:val="18"/>
    </w:rPr>
  </w:style>
  <w:style w:type="paragraph" w:styleId="ListParagraph">
    <w:name w:val="List Paragraph"/>
    <w:basedOn w:val="Normal"/>
    <w:uiPriority w:val="34"/>
    <w:qFormat/>
    <w:rsid w:val="005A7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png@01D777FF.25AF99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f9ef8d3-ec7d-46ea-8808-39892a5bd7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DA006BC9BA494794E57A89E49C861B" ma:contentTypeVersion="17" ma:contentTypeDescription="Create a new document." ma:contentTypeScope="" ma:versionID="798cf5278ec588b3b8e65dec0f2473ca">
  <xsd:schema xmlns:xsd="http://www.w3.org/2001/XMLSchema" xmlns:xs="http://www.w3.org/2001/XMLSchema" xmlns:p="http://schemas.microsoft.com/office/2006/metadata/properties" xmlns:ns3="1f9ef8d3-ec7d-46ea-8808-39892a5bd763" xmlns:ns4="71449a9e-aa20-4900-8c48-91e94940ab20" targetNamespace="http://schemas.microsoft.com/office/2006/metadata/properties" ma:root="true" ma:fieldsID="00e9431ba662b03189ae910996fd9095" ns3:_="" ns4:_="">
    <xsd:import namespace="1f9ef8d3-ec7d-46ea-8808-39892a5bd763"/>
    <xsd:import namespace="71449a9e-aa20-4900-8c48-91e94940ab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f8d3-ec7d-46ea-8808-39892a5bd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449a9e-aa20-4900-8c48-91e94940ab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C179F-0BCA-46FA-96D9-021E881466E3}">
  <ds:schemaRefs>
    <ds:schemaRef ds:uri="http://schemas.microsoft.com/sharepoint/v3/contenttype/forms"/>
  </ds:schemaRefs>
</ds:datastoreItem>
</file>

<file path=customXml/itemProps2.xml><?xml version="1.0" encoding="utf-8"?>
<ds:datastoreItem xmlns:ds="http://schemas.openxmlformats.org/officeDocument/2006/customXml" ds:itemID="{582C7B9C-F367-41CB-8B2C-C8E2DB6997BB}">
  <ds:schemaRefs>
    <ds:schemaRef ds:uri="71449a9e-aa20-4900-8c48-91e94940ab20"/>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1f9ef8d3-ec7d-46ea-8808-39892a5bd763"/>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474E717-A815-479A-9446-DFAF049E4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f8d3-ec7d-46ea-8808-39892a5bd763"/>
    <ds:schemaRef ds:uri="71449a9e-aa20-4900-8c48-91e94940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wes-online</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Rosselson</dc:creator>
  <cp:keywords/>
  <dc:description/>
  <cp:lastModifiedBy>Ruth Rosselson</cp:lastModifiedBy>
  <cp:revision>2</cp:revision>
  <cp:lastPrinted>2018-08-06T10:41:00Z</cp:lastPrinted>
  <dcterms:created xsi:type="dcterms:W3CDTF">2025-01-07T09:37:00Z</dcterms:created>
  <dcterms:modified xsi:type="dcterms:W3CDTF">2025-01-07T09:37:00Z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0x01010032DA006BC9BA494794E57A89E49C861B</vt:lpwstr>
  </property>
</Properties>
</file>