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FE5FB" w14:textId="4AD31819" w:rsidR="00CD3139" w:rsidRDefault="00CD3139" w:rsidP="000B1C9A">
      <w:pPr>
        <w:spacing w:after="0" w:line="240" w:lineRule="auto"/>
        <w:rPr>
          <w:rFonts w:ascii="Street Corner" w:hAnsi="Street Corner"/>
          <w:sz w:val="24"/>
          <w:szCs w:val="24"/>
        </w:rPr>
      </w:pPr>
      <w:r w:rsidRPr="00AA6F32">
        <w:rPr>
          <w:noProof/>
          <w:lang w:eastAsia="en-GB"/>
        </w:rPr>
        <w:drawing>
          <wp:anchor distT="0" distB="0" distL="114300" distR="114300" simplePos="0" relativeHeight="251658240" behindDoc="1" locked="0" layoutInCell="1" allowOverlap="1" wp14:anchorId="3826C4F2" wp14:editId="186B137C">
            <wp:simplePos x="0" y="0"/>
            <wp:positionH relativeFrom="margin">
              <wp:posOffset>1409700</wp:posOffset>
            </wp:positionH>
            <wp:positionV relativeFrom="paragraph">
              <wp:posOffset>0</wp:posOffset>
            </wp:positionV>
            <wp:extent cx="2710800" cy="626400"/>
            <wp:effectExtent l="0" t="0" r="0" b="2540"/>
            <wp:wrapTight wrapText="bothSides">
              <wp:wrapPolygon edited="0">
                <wp:start x="0" y="0"/>
                <wp:lineTo x="0" y="21030"/>
                <wp:lineTo x="21408" y="21030"/>
                <wp:lineTo x="21408" y="0"/>
                <wp:lineTo x="0" y="0"/>
              </wp:wrapPolygon>
            </wp:wrapTight>
            <wp:docPr id="1" name="Picture 1" descr="S:\General\MARKETING &amp; COMMS\BRAND\MM LOGOS\MM LOGO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MARKETING &amp; COMMS\BRAND\MM LOGOS\MM LOGO STRI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0800" cy="626400"/>
                    </a:xfrm>
                    <a:prstGeom prst="rect">
                      <a:avLst/>
                    </a:prstGeom>
                    <a:noFill/>
                    <a:ln>
                      <a:noFill/>
                    </a:ln>
                  </pic:spPr>
                </pic:pic>
              </a:graphicData>
            </a:graphic>
          </wp:anchor>
        </w:drawing>
      </w:r>
    </w:p>
    <w:p w14:paraId="61A89017" w14:textId="77777777" w:rsidR="00CD3139" w:rsidRDefault="00CD3139" w:rsidP="000B1C9A">
      <w:pPr>
        <w:spacing w:after="0" w:line="240" w:lineRule="auto"/>
        <w:rPr>
          <w:rFonts w:ascii="Street Corner" w:hAnsi="Street Corner"/>
          <w:sz w:val="24"/>
          <w:szCs w:val="24"/>
        </w:rPr>
      </w:pPr>
    </w:p>
    <w:p w14:paraId="0A120556" w14:textId="77777777" w:rsidR="00CD3139" w:rsidRDefault="00CD3139" w:rsidP="000B1C9A">
      <w:pPr>
        <w:spacing w:after="0" w:line="240" w:lineRule="auto"/>
        <w:rPr>
          <w:rFonts w:ascii="Street Corner" w:hAnsi="Street Corner"/>
          <w:sz w:val="24"/>
          <w:szCs w:val="24"/>
        </w:rPr>
      </w:pPr>
    </w:p>
    <w:p w14:paraId="31B6E232" w14:textId="77777777" w:rsidR="00CD3139" w:rsidRDefault="00CD3139" w:rsidP="000B1C9A">
      <w:pPr>
        <w:spacing w:after="0" w:line="240" w:lineRule="auto"/>
        <w:rPr>
          <w:rFonts w:ascii="Street Corner" w:hAnsi="Street Corner"/>
          <w:sz w:val="24"/>
          <w:szCs w:val="24"/>
        </w:rPr>
      </w:pPr>
    </w:p>
    <w:p w14:paraId="5FB65E51" w14:textId="70636F6F" w:rsidR="00EE7F1E" w:rsidRDefault="0064061E" w:rsidP="000B1C9A">
      <w:pPr>
        <w:spacing w:after="0" w:line="240" w:lineRule="auto"/>
        <w:rPr>
          <w:rFonts w:ascii="Street Corner" w:hAnsi="Street Corner"/>
          <w:sz w:val="24"/>
          <w:szCs w:val="24"/>
        </w:rPr>
      </w:pPr>
      <w:r w:rsidRPr="0064061E">
        <w:rPr>
          <w:rFonts w:ascii="Street Corner" w:hAnsi="Street Corner"/>
          <w:sz w:val="24"/>
          <w:szCs w:val="24"/>
        </w:rPr>
        <w:t xml:space="preserve">Manchester Mind is an independent Mental Health Charity. We have been supporting better mental health for everyone for 30 years. We have adjusted our services to ensure we can continue to support the people of Manchester through this difficult time. </w:t>
      </w:r>
    </w:p>
    <w:p w14:paraId="2C64B252" w14:textId="77777777" w:rsidR="00CD3139" w:rsidRPr="0064061E" w:rsidRDefault="00CD3139" w:rsidP="000B1C9A">
      <w:pPr>
        <w:spacing w:after="0" w:line="240" w:lineRule="auto"/>
        <w:rPr>
          <w:rFonts w:ascii="Street Corner" w:hAnsi="Street Corner"/>
          <w:sz w:val="24"/>
          <w:szCs w:val="24"/>
        </w:rPr>
      </w:pPr>
    </w:p>
    <w:p w14:paraId="3B9A4445" w14:textId="2E19CEC1" w:rsidR="0064061E" w:rsidRDefault="0064061E" w:rsidP="000B1C9A">
      <w:pPr>
        <w:spacing w:after="0" w:line="240" w:lineRule="auto"/>
        <w:jc w:val="center"/>
        <w:rPr>
          <w:rFonts w:ascii="KG Small Town Southern Girl" w:hAnsi="KG Small Town Southern Girl"/>
          <w:b/>
          <w:bCs/>
          <w:color w:val="002060"/>
          <w:sz w:val="32"/>
          <w:szCs w:val="32"/>
        </w:rPr>
      </w:pPr>
      <w:r w:rsidRPr="0064061E">
        <w:rPr>
          <w:rFonts w:ascii="KG Small Town Southern Girl" w:hAnsi="KG Small Town Southern Girl"/>
          <w:b/>
          <w:bCs/>
          <w:color w:val="002060"/>
          <w:sz w:val="32"/>
          <w:szCs w:val="32"/>
        </w:rPr>
        <w:t>Volunteering with us</w:t>
      </w:r>
    </w:p>
    <w:p w14:paraId="2F1D8939" w14:textId="77777777" w:rsidR="00CD3139" w:rsidRPr="000B1C9A" w:rsidRDefault="00CD3139" w:rsidP="000B1C9A">
      <w:pPr>
        <w:spacing w:after="0" w:line="240" w:lineRule="auto"/>
        <w:jc w:val="center"/>
        <w:rPr>
          <w:rFonts w:ascii="KG Small Town Southern Girl" w:hAnsi="KG Small Town Southern Girl"/>
          <w:b/>
          <w:bCs/>
          <w:color w:val="002060"/>
          <w:sz w:val="24"/>
          <w:szCs w:val="24"/>
        </w:rPr>
      </w:pPr>
    </w:p>
    <w:p w14:paraId="172B248C" w14:textId="1B2611A6" w:rsidR="0064061E" w:rsidRPr="000B1C9A" w:rsidRDefault="00CD3139" w:rsidP="000B1C9A">
      <w:pPr>
        <w:spacing w:after="0" w:line="240" w:lineRule="auto"/>
        <w:rPr>
          <w:rFonts w:ascii="Street Corner" w:hAnsi="Street Corner"/>
          <w:sz w:val="24"/>
          <w:szCs w:val="24"/>
        </w:rPr>
      </w:pPr>
      <w:r w:rsidRPr="000B1C9A">
        <w:rPr>
          <w:rFonts w:ascii="Street Corner" w:hAnsi="Street Corner"/>
          <w:sz w:val="24"/>
          <w:szCs w:val="24"/>
        </w:rPr>
        <w:t>Volunteering</w:t>
      </w:r>
      <w:r w:rsidR="0064061E" w:rsidRPr="000B1C9A">
        <w:rPr>
          <w:rFonts w:ascii="Street Corner" w:hAnsi="Street Corner"/>
          <w:sz w:val="24"/>
          <w:szCs w:val="24"/>
        </w:rPr>
        <w:t xml:space="preserve"> is a great way to build skills and grow in confidence whilst also helping others. We believe everyone has something to offer and we could not do what we do without our wonderful volunteers. </w:t>
      </w:r>
    </w:p>
    <w:p w14:paraId="1E7FBACA" w14:textId="77777777" w:rsidR="00CD3139" w:rsidRPr="000B1C9A" w:rsidRDefault="00CD3139" w:rsidP="000B1C9A">
      <w:pPr>
        <w:spacing w:after="0" w:line="240" w:lineRule="auto"/>
        <w:rPr>
          <w:rFonts w:ascii="Street Corner" w:hAnsi="Street Corner"/>
          <w:sz w:val="24"/>
          <w:szCs w:val="24"/>
        </w:rPr>
      </w:pPr>
    </w:p>
    <w:p w14:paraId="7406BF42" w14:textId="252D94AD" w:rsidR="0064061E" w:rsidRDefault="0064061E" w:rsidP="000B1C9A">
      <w:pPr>
        <w:spacing w:after="0" w:line="240" w:lineRule="auto"/>
        <w:jc w:val="center"/>
        <w:rPr>
          <w:rFonts w:ascii="KG Small Town Southern Girl" w:hAnsi="KG Small Town Southern Girl"/>
          <w:b/>
          <w:bCs/>
          <w:color w:val="002060"/>
          <w:sz w:val="32"/>
          <w:szCs w:val="32"/>
        </w:rPr>
      </w:pPr>
      <w:r w:rsidRPr="0064061E">
        <w:rPr>
          <w:rFonts w:ascii="KG Small Town Southern Girl" w:hAnsi="KG Small Town Southern Girl"/>
          <w:b/>
          <w:bCs/>
          <w:color w:val="002060"/>
          <w:sz w:val="32"/>
          <w:szCs w:val="32"/>
        </w:rPr>
        <w:t>Our Values</w:t>
      </w:r>
    </w:p>
    <w:p w14:paraId="60AD7AA6" w14:textId="77777777" w:rsidR="00CD3139" w:rsidRPr="000B1C9A" w:rsidRDefault="00CD3139" w:rsidP="000B1C9A">
      <w:pPr>
        <w:spacing w:after="0" w:line="240" w:lineRule="auto"/>
        <w:jc w:val="center"/>
        <w:rPr>
          <w:rFonts w:ascii="Street Corner" w:hAnsi="Street Corner"/>
          <w:b/>
          <w:bCs/>
          <w:color w:val="002060"/>
          <w:sz w:val="24"/>
          <w:szCs w:val="24"/>
        </w:rPr>
      </w:pPr>
    </w:p>
    <w:p w14:paraId="083481C1" w14:textId="5E2C2DFE" w:rsidR="0064061E" w:rsidRPr="0064061E" w:rsidRDefault="0064061E" w:rsidP="000B1C9A">
      <w:pPr>
        <w:spacing w:after="0" w:line="240" w:lineRule="auto"/>
        <w:ind w:left="1560" w:hanging="1560"/>
        <w:rPr>
          <w:rFonts w:ascii="Street Corner" w:hAnsi="Street Corner"/>
          <w:sz w:val="24"/>
          <w:szCs w:val="24"/>
        </w:rPr>
      </w:pPr>
      <w:r w:rsidRPr="000623A2">
        <w:rPr>
          <w:rFonts w:ascii="KG Small Town Southern Girl" w:hAnsi="KG Small Town Southern Girl"/>
          <w:b/>
          <w:bCs/>
          <w:color w:val="002060"/>
          <w:sz w:val="32"/>
          <w:szCs w:val="32"/>
        </w:rPr>
        <w:t>Openness</w:t>
      </w:r>
      <w:r w:rsidR="000623A2">
        <w:rPr>
          <w:rFonts w:ascii="KG Small Town Southern Girl" w:hAnsi="KG Small Town Southern Girl"/>
          <w:b/>
          <w:bCs/>
          <w:color w:val="002060"/>
          <w:sz w:val="32"/>
          <w:szCs w:val="32"/>
        </w:rPr>
        <w:t xml:space="preserve">    </w:t>
      </w:r>
      <w:r w:rsidRPr="0064061E">
        <w:rPr>
          <w:rFonts w:ascii="Street Corner" w:hAnsi="Street Corner"/>
          <w:sz w:val="24"/>
          <w:szCs w:val="24"/>
        </w:rPr>
        <w:t>Being receptive to, and appreciative of, the skills, talents and perspectives of everyone</w:t>
      </w:r>
    </w:p>
    <w:p w14:paraId="192D4BB9" w14:textId="00D61D23" w:rsidR="0064061E" w:rsidRPr="0064061E" w:rsidRDefault="0064061E" w:rsidP="000B1C9A">
      <w:pPr>
        <w:spacing w:after="0" w:line="240" w:lineRule="auto"/>
        <w:ind w:left="1560" w:hanging="1560"/>
        <w:rPr>
          <w:rFonts w:ascii="Street Corner" w:hAnsi="Street Corner"/>
          <w:sz w:val="24"/>
          <w:szCs w:val="24"/>
        </w:rPr>
      </w:pPr>
      <w:r w:rsidRPr="000623A2">
        <w:rPr>
          <w:rFonts w:ascii="KG Small Town Southern Girl" w:hAnsi="KG Small Town Southern Girl"/>
          <w:b/>
          <w:bCs/>
          <w:color w:val="002060"/>
          <w:sz w:val="32"/>
          <w:szCs w:val="32"/>
        </w:rPr>
        <w:t>Belonging</w:t>
      </w:r>
      <w:r w:rsidR="000623A2">
        <w:rPr>
          <w:rFonts w:ascii="KG Small Town Southern Girl" w:hAnsi="KG Small Town Southern Girl"/>
          <w:b/>
          <w:bCs/>
          <w:color w:val="002060"/>
          <w:sz w:val="32"/>
          <w:szCs w:val="32"/>
        </w:rPr>
        <w:t xml:space="preserve">    </w:t>
      </w:r>
      <w:r w:rsidRPr="0064061E">
        <w:rPr>
          <w:rFonts w:ascii="Street Corner" w:hAnsi="Street Corner"/>
          <w:sz w:val="24"/>
          <w:szCs w:val="24"/>
        </w:rPr>
        <w:t>Developing kind relationships that lead to feeling accepted, understood and able to contribute</w:t>
      </w:r>
    </w:p>
    <w:p w14:paraId="227CADDF" w14:textId="658DB9A9" w:rsidR="0064061E" w:rsidRPr="0064061E" w:rsidRDefault="0064061E" w:rsidP="000B1C9A">
      <w:pPr>
        <w:spacing w:after="0" w:line="240" w:lineRule="auto"/>
        <w:ind w:left="1560" w:hanging="1560"/>
        <w:rPr>
          <w:rFonts w:ascii="Street Corner" w:hAnsi="Street Corner"/>
          <w:sz w:val="24"/>
          <w:szCs w:val="24"/>
        </w:rPr>
      </w:pPr>
      <w:r w:rsidRPr="000623A2">
        <w:rPr>
          <w:rFonts w:ascii="KG Small Town Southern Girl" w:hAnsi="KG Small Town Southern Girl"/>
          <w:b/>
          <w:bCs/>
          <w:color w:val="002060"/>
          <w:sz w:val="32"/>
          <w:szCs w:val="32"/>
        </w:rPr>
        <w:t>Strength</w:t>
      </w:r>
      <w:r w:rsidR="000623A2">
        <w:rPr>
          <w:rFonts w:ascii="KG Small Town Southern Girl" w:hAnsi="KG Small Town Southern Girl"/>
          <w:b/>
          <w:bCs/>
          <w:color w:val="002060"/>
          <w:sz w:val="32"/>
          <w:szCs w:val="32"/>
        </w:rPr>
        <w:t xml:space="preserve">     </w:t>
      </w:r>
      <w:r w:rsidRPr="0064061E">
        <w:rPr>
          <w:rFonts w:ascii="Street Corner" w:hAnsi="Street Corner"/>
          <w:sz w:val="24"/>
          <w:szCs w:val="24"/>
        </w:rPr>
        <w:t>Recognising and developing potential in others and ourselves, enabling resilience</w:t>
      </w:r>
    </w:p>
    <w:p w14:paraId="05F14816" w14:textId="2792265A" w:rsidR="0064061E" w:rsidRDefault="0064061E" w:rsidP="000B1C9A">
      <w:pPr>
        <w:spacing w:after="0" w:line="240" w:lineRule="auto"/>
        <w:ind w:left="1560" w:hanging="1560"/>
        <w:rPr>
          <w:rFonts w:ascii="Street Corner" w:hAnsi="Street Corner"/>
          <w:sz w:val="24"/>
          <w:szCs w:val="24"/>
        </w:rPr>
      </w:pPr>
      <w:r w:rsidRPr="000623A2">
        <w:rPr>
          <w:rFonts w:ascii="KG Small Town Southern Girl" w:hAnsi="KG Small Town Southern Girl"/>
          <w:b/>
          <w:bCs/>
          <w:color w:val="002060"/>
          <w:sz w:val="32"/>
          <w:szCs w:val="32"/>
        </w:rPr>
        <w:t>Collaboration</w:t>
      </w:r>
      <w:r w:rsidR="000623A2">
        <w:rPr>
          <w:rFonts w:ascii="KG Small Town Southern Girl" w:hAnsi="KG Small Town Southern Girl"/>
          <w:b/>
          <w:bCs/>
          <w:color w:val="002060"/>
          <w:sz w:val="32"/>
          <w:szCs w:val="32"/>
        </w:rPr>
        <w:t xml:space="preserve"> </w:t>
      </w:r>
      <w:r w:rsidRPr="0064061E">
        <w:rPr>
          <w:rFonts w:ascii="Street Corner" w:hAnsi="Street Corner"/>
          <w:sz w:val="24"/>
          <w:szCs w:val="24"/>
        </w:rPr>
        <w:t>Generous sharing of our resources, skills and talents enabled by clear and meaningful communication</w:t>
      </w:r>
    </w:p>
    <w:p w14:paraId="17EDDC76" w14:textId="77777777" w:rsidR="00CD3139" w:rsidRPr="0064061E" w:rsidRDefault="00CD3139" w:rsidP="000B1C9A">
      <w:pPr>
        <w:spacing w:after="0" w:line="240" w:lineRule="auto"/>
        <w:rPr>
          <w:rFonts w:ascii="Street Corner" w:hAnsi="Street Corner"/>
          <w:sz w:val="24"/>
          <w:szCs w:val="24"/>
        </w:rPr>
      </w:pPr>
    </w:p>
    <w:p w14:paraId="045E2F4B" w14:textId="547F59D8" w:rsidR="00CD3139" w:rsidRDefault="0064061E" w:rsidP="000B1C9A">
      <w:pPr>
        <w:spacing w:after="0" w:line="240" w:lineRule="auto"/>
        <w:jc w:val="center"/>
        <w:rPr>
          <w:rFonts w:ascii="KG Small Town Southern Girl" w:hAnsi="KG Small Town Southern Girl"/>
          <w:b/>
          <w:bCs/>
          <w:color w:val="002060"/>
          <w:sz w:val="32"/>
          <w:szCs w:val="32"/>
        </w:rPr>
      </w:pPr>
      <w:r w:rsidRPr="0064061E">
        <w:rPr>
          <w:rFonts w:ascii="KG Small Town Southern Girl" w:hAnsi="KG Small Town Southern Girl"/>
          <w:b/>
          <w:bCs/>
          <w:color w:val="002060"/>
          <w:sz w:val="32"/>
          <w:szCs w:val="32"/>
        </w:rPr>
        <w:t xml:space="preserve">Food </w:t>
      </w:r>
      <w:r w:rsidR="00CD3139" w:rsidRPr="0064061E">
        <w:rPr>
          <w:rFonts w:ascii="KG Small Town Southern Girl" w:hAnsi="KG Small Town Southern Girl"/>
          <w:b/>
          <w:bCs/>
          <w:color w:val="002060"/>
          <w:sz w:val="32"/>
          <w:szCs w:val="32"/>
        </w:rPr>
        <w:t>for</w:t>
      </w:r>
      <w:r w:rsidRPr="0064061E">
        <w:rPr>
          <w:rFonts w:ascii="KG Small Town Southern Girl" w:hAnsi="KG Small Town Southern Girl"/>
          <w:b/>
          <w:bCs/>
          <w:color w:val="002060"/>
          <w:sz w:val="32"/>
          <w:szCs w:val="32"/>
        </w:rPr>
        <w:t xml:space="preserve"> All</w:t>
      </w:r>
    </w:p>
    <w:p w14:paraId="34A690E8" w14:textId="77777777" w:rsidR="00CD3139" w:rsidRPr="000B1C9A" w:rsidRDefault="00CD3139" w:rsidP="000B1C9A">
      <w:pPr>
        <w:spacing w:after="0" w:line="240" w:lineRule="auto"/>
        <w:jc w:val="center"/>
        <w:rPr>
          <w:rFonts w:ascii="Street Corner" w:hAnsi="Street Corner"/>
          <w:b/>
          <w:bCs/>
          <w:color w:val="002060"/>
          <w:sz w:val="24"/>
          <w:szCs w:val="24"/>
        </w:rPr>
      </w:pPr>
    </w:p>
    <w:p w14:paraId="6CF9F5C9" w14:textId="0C4B5D9A" w:rsidR="0064061E" w:rsidRDefault="0064061E" w:rsidP="000B1C9A">
      <w:pPr>
        <w:spacing w:after="0" w:line="240" w:lineRule="auto"/>
        <w:rPr>
          <w:rFonts w:ascii="Street Corner" w:hAnsi="Street Corner"/>
          <w:sz w:val="24"/>
          <w:szCs w:val="24"/>
        </w:rPr>
      </w:pPr>
      <w:r w:rsidRPr="0064061E">
        <w:rPr>
          <w:rFonts w:ascii="Street Corner" w:hAnsi="Street Corner"/>
          <w:sz w:val="24"/>
          <w:szCs w:val="24"/>
        </w:rPr>
        <w:t xml:space="preserve">Food for all is Manchester Mind’s collection of food related projects. </w:t>
      </w:r>
      <w:r>
        <w:rPr>
          <w:rFonts w:ascii="Street Corner" w:hAnsi="Street Corner"/>
          <w:sz w:val="24"/>
          <w:szCs w:val="24"/>
        </w:rPr>
        <w:t>These include</w:t>
      </w:r>
      <w:r w:rsidRPr="0064061E">
        <w:rPr>
          <w:rFonts w:ascii="Street Corner" w:hAnsi="Street Corner"/>
          <w:sz w:val="24"/>
          <w:szCs w:val="24"/>
        </w:rPr>
        <w:t xml:space="preserve"> our </w:t>
      </w:r>
      <w:r w:rsidR="000623A2">
        <w:rPr>
          <w:rFonts w:ascii="Street Corner" w:hAnsi="Street Corner"/>
          <w:sz w:val="24"/>
          <w:szCs w:val="24"/>
        </w:rPr>
        <w:t xml:space="preserve">community café and Pay What You Can Sessions (currently closed) our Emergency Food Response and Allotment. </w:t>
      </w:r>
      <w:r w:rsidRPr="0064061E">
        <w:rPr>
          <w:rFonts w:ascii="Street Corner" w:hAnsi="Street Corner"/>
          <w:sz w:val="24"/>
          <w:szCs w:val="24"/>
        </w:rPr>
        <w:t>We aim to tackle nutritional inequalities and the detrimental effect this can have on physical and mental well</w:t>
      </w:r>
      <w:r>
        <w:rPr>
          <w:rFonts w:ascii="Street Corner" w:hAnsi="Street Corner"/>
          <w:sz w:val="24"/>
          <w:szCs w:val="24"/>
        </w:rPr>
        <w:t>-</w:t>
      </w:r>
      <w:r w:rsidRPr="0064061E">
        <w:rPr>
          <w:rFonts w:ascii="Street Corner" w:hAnsi="Street Corner"/>
          <w:sz w:val="24"/>
          <w:szCs w:val="24"/>
        </w:rPr>
        <w:t xml:space="preserve">being. </w:t>
      </w:r>
    </w:p>
    <w:p w14:paraId="33104EB6" w14:textId="77777777" w:rsidR="0064061E" w:rsidRPr="0064061E" w:rsidRDefault="0064061E" w:rsidP="000B1C9A">
      <w:pPr>
        <w:spacing w:after="0" w:line="240" w:lineRule="auto"/>
        <w:rPr>
          <w:rFonts w:ascii="Street Corner" w:hAnsi="Street Corner"/>
          <w:sz w:val="24"/>
          <w:szCs w:val="24"/>
        </w:rPr>
      </w:pPr>
    </w:p>
    <w:p w14:paraId="4911ADA7" w14:textId="15F0FF9B" w:rsidR="00CD3139" w:rsidRDefault="007C571E" w:rsidP="000B1C9A">
      <w:pPr>
        <w:spacing w:after="0" w:line="240" w:lineRule="auto"/>
        <w:jc w:val="center"/>
        <w:rPr>
          <w:rFonts w:ascii="KG Small Town Southern Girl" w:hAnsi="KG Small Town Southern Girl"/>
          <w:b/>
          <w:bCs/>
          <w:color w:val="002060"/>
          <w:sz w:val="32"/>
          <w:szCs w:val="32"/>
        </w:rPr>
      </w:pPr>
      <w:r>
        <w:rPr>
          <w:rFonts w:ascii="KG Small Town Southern Girl" w:hAnsi="KG Small Town Southern Girl"/>
          <w:b/>
          <w:bCs/>
          <w:color w:val="002060"/>
          <w:sz w:val="32"/>
          <w:szCs w:val="32"/>
        </w:rPr>
        <w:t xml:space="preserve">Emergency Food Response </w:t>
      </w:r>
    </w:p>
    <w:p w14:paraId="598A925B" w14:textId="77777777" w:rsidR="000B1C9A" w:rsidRPr="000B1C9A" w:rsidRDefault="000B1C9A" w:rsidP="000B1C9A">
      <w:pPr>
        <w:spacing w:after="0" w:line="240" w:lineRule="auto"/>
        <w:jc w:val="center"/>
        <w:rPr>
          <w:rFonts w:ascii="Street Corner" w:hAnsi="Street Corner"/>
          <w:b/>
          <w:bCs/>
          <w:color w:val="002060"/>
          <w:sz w:val="24"/>
          <w:szCs w:val="24"/>
        </w:rPr>
      </w:pPr>
    </w:p>
    <w:p w14:paraId="13ADAB7E" w14:textId="78D618F1" w:rsidR="0064061E" w:rsidRPr="0064061E" w:rsidRDefault="0064061E" w:rsidP="000B1C9A">
      <w:pPr>
        <w:spacing w:after="0" w:line="240" w:lineRule="auto"/>
        <w:rPr>
          <w:rFonts w:ascii="Street Corner" w:hAnsi="Street Corner"/>
          <w:sz w:val="24"/>
          <w:szCs w:val="24"/>
        </w:rPr>
      </w:pPr>
      <w:r w:rsidRPr="0064061E">
        <w:rPr>
          <w:rFonts w:ascii="Street Corner" w:hAnsi="Street Corner"/>
          <w:sz w:val="24"/>
          <w:szCs w:val="24"/>
        </w:rPr>
        <w:t xml:space="preserve">Access to Food is intrinsically linked to mental health and for people living with food poverty, the impact of the Covid-19 emergency is far greater. </w:t>
      </w:r>
      <w:r w:rsidR="007C571E">
        <w:rPr>
          <w:rFonts w:ascii="Street Corner" w:hAnsi="Street Corner"/>
          <w:sz w:val="24"/>
          <w:szCs w:val="24"/>
        </w:rPr>
        <w:t>We</w:t>
      </w:r>
      <w:r w:rsidRPr="0064061E">
        <w:rPr>
          <w:rFonts w:ascii="Street Corner" w:hAnsi="Street Corner"/>
          <w:sz w:val="24"/>
          <w:szCs w:val="24"/>
        </w:rPr>
        <w:t xml:space="preserve"> have joined up with Manchester City Council and other charities in the city as part of the Covid-19 Emergency food response</w:t>
      </w:r>
      <w:r>
        <w:rPr>
          <w:rFonts w:ascii="Street Corner" w:hAnsi="Street Corner"/>
          <w:sz w:val="24"/>
          <w:szCs w:val="24"/>
        </w:rPr>
        <w:t xml:space="preserve">. We have </w:t>
      </w:r>
      <w:r w:rsidRPr="0064061E">
        <w:rPr>
          <w:rFonts w:ascii="Street Corner" w:hAnsi="Street Corner"/>
          <w:sz w:val="24"/>
          <w:szCs w:val="24"/>
        </w:rPr>
        <w:t>re-purposed our industrial</w:t>
      </w:r>
      <w:r w:rsidR="007C571E">
        <w:rPr>
          <w:rFonts w:ascii="Street Corner" w:hAnsi="Street Corner"/>
          <w:sz w:val="24"/>
          <w:szCs w:val="24"/>
        </w:rPr>
        <w:t xml:space="preserve"> kitchen to enable us to repurpose unused food into high quality nutritious meals which are then delivered to </w:t>
      </w:r>
      <w:r w:rsidRPr="0064061E">
        <w:rPr>
          <w:rFonts w:ascii="Street Corner" w:hAnsi="Street Corner"/>
          <w:sz w:val="24"/>
          <w:szCs w:val="24"/>
        </w:rPr>
        <w:t>vulnerable people and families.</w:t>
      </w:r>
      <w:r w:rsidR="007C571E">
        <w:rPr>
          <w:rFonts w:ascii="Street Corner" w:hAnsi="Street Corner"/>
          <w:sz w:val="24"/>
          <w:szCs w:val="24"/>
        </w:rPr>
        <w:t xml:space="preserve"> Recipients also have the option to engage in further support for their mental health and wellbeing. </w:t>
      </w:r>
      <w:r w:rsidR="007F32DA">
        <w:rPr>
          <w:rFonts w:ascii="Street Corner" w:hAnsi="Street Corner"/>
          <w:sz w:val="24"/>
          <w:szCs w:val="24"/>
        </w:rPr>
        <w:t>At the unit, we also offer c</w:t>
      </w:r>
      <w:r w:rsidR="007F32DA" w:rsidRPr="007F32DA">
        <w:rPr>
          <w:rFonts w:ascii="Street Corner" w:hAnsi="Street Corner"/>
          <w:sz w:val="24"/>
          <w:szCs w:val="24"/>
        </w:rPr>
        <w:t>at</w:t>
      </w:r>
      <w:r w:rsidR="00156518">
        <w:rPr>
          <w:rFonts w:ascii="Street Corner" w:hAnsi="Street Corner"/>
          <w:sz w:val="24"/>
          <w:szCs w:val="24"/>
        </w:rPr>
        <w:t xml:space="preserve">ering placements. These are volunteering opportunities with enhanced support to enable </w:t>
      </w:r>
      <w:r w:rsidR="007F32DA" w:rsidRPr="007F32DA">
        <w:rPr>
          <w:rFonts w:ascii="Street Corner" w:hAnsi="Street Corner"/>
          <w:sz w:val="24"/>
          <w:szCs w:val="24"/>
        </w:rPr>
        <w:t>recovery for people following a period of mental ill-health.</w:t>
      </w:r>
    </w:p>
    <w:p w14:paraId="6F424F64" w14:textId="77777777" w:rsidR="000B1C9A" w:rsidRDefault="000B1C9A" w:rsidP="000B1C9A">
      <w:pPr>
        <w:spacing w:after="0" w:line="240" w:lineRule="auto"/>
        <w:jc w:val="center"/>
        <w:rPr>
          <w:rFonts w:ascii="KG Small Town Southern Girl" w:hAnsi="KG Small Town Southern Girl"/>
          <w:b/>
          <w:bCs/>
          <w:color w:val="002060"/>
          <w:sz w:val="32"/>
          <w:szCs w:val="32"/>
        </w:rPr>
      </w:pPr>
    </w:p>
    <w:p w14:paraId="6E8897B9" w14:textId="341D9DFA" w:rsidR="0064061E" w:rsidRDefault="007C571E" w:rsidP="000B1C9A">
      <w:pPr>
        <w:spacing w:after="0" w:line="240" w:lineRule="auto"/>
        <w:jc w:val="center"/>
        <w:rPr>
          <w:rFonts w:ascii="KG Small Town Southern Girl" w:hAnsi="KG Small Town Southern Girl"/>
          <w:b/>
          <w:bCs/>
          <w:color w:val="002060"/>
          <w:sz w:val="32"/>
          <w:szCs w:val="32"/>
        </w:rPr>
      </w:pPr>
      <w:r>
        <w:rPr>
          <w:rFonts w:ascii="KG Small Town Southern Girl" w:hAnsi="KG Small Town Southern Girl"/>
          <w:b/>
          <w:bCs/>
          <w:color w:val="002060"/>
          <w:sz w:val="32"/>
          <w:szCs w:val="32"/>
        </w:rPr>
        <w:t>What is an emergency response v</w:t>
      </w:r>
      <w:r w:rsidR="0064061E" w:rsidRPr="0064061E">
        <w:rPr>
          <w:rFonts w:ascii="KG Small Town Southern Girl" w:hAnsi="KG Small Town Southern Girl"/>
          <w:b/>
          <w:bCs/>
          <w:color w:val="002060"/>
          <w:sz w:val="32"/>
          <w:szCs w:val="32"/>
        </w:rPr>
        <w:t>olunteer?</w:t>
      </w:r>
    </w:p>
    <w:p w14:paraId="16B3B6C7" w14:textId="77777777" w:rsidR="00CD3139" w:rsidRPr="000B1C9A" w:rsidRDefault="00CD3139" w:rsidP="000B1C9A">
      <w:pPr>
        <w:spacing w:after="0" w:line="240" w:lineRule="auto"/>
        <w:jc w:val="center"/>
        <w:rPr>
          <w:rFonts w:ascii="KG Small Town Southern Girl" w:hAnsi="KG Small Town Southern Girl"/>
          <w:b/>
          <w:bCs/>
          <w:color w:val="002060"/>
          <w:sz w:val="24"/>
          <w:szCs w:val="24"/>
        </w:rPr>
      </w:pPr>
    </w:p>
    <w:p w14:paraId="6D1982A1" w14:textId="6F119CF5" w:rsidR="00CD3139" w:rsidRDefault="0064061E" w:rsidP="000B1C9A">
      <w:pPr>
        <w:spacing w:after="0" w:line="240" w:lineRule="auto"/>
        <w:rPr>
          <w:rFonts w:ascii="Street Corner" w:hAnsi="Street Corner"/>
          <w:sz w:val="24"/>
          <w:szCs w:val="24"/>
        </w:rPr>
      </w:pPr>
      <w:r w:rsidRPr="0064061E">
        <w:rPr>
          <w:rFonts w:ascii="Street Corner" w:hAnsi="Street Corner"/>
          <w:sz w:val="24"/>
          <w:szCs w:val="24"/>
        </w:rPr>
        <w:t xml:space="preserve">As a volunteer, you will help us to </w:t>
      </w:r>
      <w:r w:rsidR="005301AA">
        <w:rPr>
          <w:rFonts w:ascii="Street Corner" w:hAnsi="Street Corner"/>
          <w:sz w:val="24"/>
          <w:szCs w:val="24"/>
        </w:rPr>
        <w:t xml:space="preserve">develop, </w:t>
      </w:r>
      <w:r w:rsidRPr="0064061E">
        <w:rPr>
          <w:rFonts w:ascii="Street Corner" w:hAnsi="Street Corner"/>
          <w:sz w:val="24"/>
          <w:szCs w:val="24"/>
        </w:rPr>
        <w:t>prepare, cook and po</w:t>
      </w:r>
      <w:r w:rsidR="005301AA">
        <w:rPr>
          <w:rFonts w:ascii="Street Corner" w:hAnsi="Street Corner"/>
          <w:sz w:val="24"/>
          <w:szCs w:val="24"/>
        </w:rPr>
        <w:t>rtion meals</w:t>
      </w:r>
      <w:r w:rsidRPr="0064061E">
        <w:rPr>
          <w:rFonts w:ascii="Street Corner" w:hAnsi="Street Corner"/>
          <w:sz w:val="24"/>
          <w:szCs w:val="24"/>
        </w:rPr>
        <w:t xml:space="preserve"> with guidance from experienced staff. You will also help us with the general upkeep of safety measures and cleaning responsibilities. </w:t>
      </w:r>
      <w:r w:rsidR="005301AA">
        <w:rPr>
          <w:rFonts w:ascii="Street Corner" w:hAnsi="Street Corner"/>
          <w:sz w:val="24"/>
          <w:szCs w:val="24"/>
        </w:rPr>
        <w:t xml:space="preserve">You may also be given the opportunity to support deliveries </w:t>
      </w:r>
      <w:r w:rsidR="007C571E">
        <w:rPr>
          <w:rFonts w:ascii="Street Corner" w:hAnsi="Street Corner"/>
          <w:sz w:val="24"/>
          <w:szCs w:val="24"/>
        </w:rPr>
        <w:t>and to become involved in outreach activities across the city.</w:t>
      </w:r>
      <w:r w:rsidR="007F32DA">
        <w:rPr>
          <w:rFonts w:ascii="Street Corner" w:hAnsi="Street Corner"/>
          <w:sz w:val="24"/>
          <w:szCs w:val="24"/>
        </w:rPr>
        <w:t xml:space="preserve"> </w:t>
      </w:r>
      <w:r w:rsidR="00156518">
        <w:rPr>
          <w:rFonts w:ascii="Street Corner" w:hAnsi="Street Corner"/>
          <w:sz w:val="24"/>
          <w:szCs w:val="24"/>
        </w:rPr>
        <w:t xml:space="preserve">You will also offer positive support to people completing catering placements. </w:t>
      </w:r>
    </w:p>
    <w:p w14:paraId="20BBB31A" w14:textId="77777777" w:rsidR="00CD3139" w:rsidRPr="0064061E" w:rsidRDefault="00CD3139" w:rsidP="000B1C9A">
      <w:pPr>
        <w:spacing w:after="0" w:line="240" w:lineRule="auto"/>
        <w:rPr>
          <w:rFonts w:ascii="Street Corner" w:hAnsi="Street Corner"/>
          <w:sz w:val="24"/>
          <w:szCs w:val="24"/>
        </w:rPr>
      </w:pPr>
    </w:p>
    <w:p w14:paraId="4AB8F8B0" w14:textId="0777C08C" w:rsidR="0064061E" w:rsidRDefault="0064061E" w:rsidP="000B1C9A">
      <w:pPr>
        <w:spacing w:after="0" w:line="240" w:lineRule="auto"/>
        <w:jc w:val="center"/>
        <w:rPr>
          <w:rFonts w:ascii="KG Small Town Southern Girl" w:hAnsi="KG Small Town Southern Girl"/>
          <w:b/>
          <w:bCs/>
          <w:color w:val="002060"/>
          <w:sz w:val="32"/>
          <w:szCs w:val="32"/>
        </w:rPr>
      </w:pPr>
      <w:r w:rsidRPr="0064061E">
        <w:rPr>
          <w:rFonts w:ascii="KG Small Town Southern Girl" w:hAnsi="KG Small Town Southern Girl"/>
          <w:b/>
          <w:bCs/>
          <w:color w:val="002060"/>
          <w:sz w:val="32"/>
          <w:szCs w:val="32"/>
        </w:rPr>
        <w:t>Training &amp; Support</w:t>
      </w:r>
    </w:p>
    <w:p w14:paraId="18225C94" w14:textId="77777777" w:rsidR="00CD3139" w:rsidRPr="000B1C9A" w:rsidRDefault="00CD3139" w:rsidP="000B1C9A">
      <w:pPr>
        <w:spacing w:after="0" w:line="240" w:lineRule="auto"/>
        <w:jc w:val="center"/>
        <w:rPr>
          <w:rFonts w:ascii="Street Corner" w:hAnsi="Street Corner"/>
          <w:b/>
          <w:bCs/>
          <w:color w:val="002060"/>
          <w:sz w:val="24"/>
          <w:szCs w:val="24"/>
        </w:rPr>
      </w:pPr>
    </w:p>
    <w:p w14:paraId="3A569205" w14:textId="1C084CFF" w:rsidR="00CD3139" w:rsidRDefault="0064061E" w:rsidP="000B1C9A">
      <w:pPr>
        <w:spacing w:after="0" w:line="240" w:lineRule="auto"/>
        <w:rPr>
          <w:rFonts w:ascii="Street Corner" w:hAnsi="Street Corner"/>
          <w:sz w:val="24"/>
          <w:szCs w:val="24"/>
        </w:rPr>
      </w:pPr>
      <w:r w:rsidRPr="0064061E">
        <w:rPr>
          <w:rFonts w:ascii="Street Corner" w:hAnsi="Street Corner"/>
          <w:sz w:val="24"/>
          <w:szCs w:val="24"/>
        </w:rPr>
        <w:t>We aim to help you build skills and improve your wellbeing</w:t>
      </w:r>
      <w:r w:rsidR="007F32DA">
        <w:rPr>
          <w:rFonts w:ascii="Street Corner" w:hAnsi="Street Corner"/>
          <w:sz w:val="24"/>
          <w:szCs w:val="24"/>
        </w:rPr>
        <w:t xml:space="preserve"> whilst volunteering. </w:t>
      </w:r>
      <w:r w:rsidR="007F32DA" w:rsidRPr="00B81665">
        <w:rPr>
          <w:rFonts w:ascii="Street Corner" w:hAnsi="Street Corner"/>
          <w:sz w:val="24"/>
          <w:szCs w:val="24"/>
        </w:rPr>
        <w:t>You will receive a full induction</w:t>
      </w:r>
      <w:r w:rsidR="007F32DA">
        <w:rPr>
          <w:rFonts w:ascii="Street Corner" w:hAnsi="Street Corner"/>
          <w:sz w:val="24"/>
          <w:szCs w:val="24"/>
        </w:rPr>
        <w:t xml:space="preserve"> and be invited to attend a 3 part volunteer training course. </w:t>
      </w:r>
      <w:r w:rsidR="007F32DA" w:rsidRPr="00B81665">
        <w:rPr>
          <w:rFonts w:ascii="Street Corner" w:hAnsi="Street Corner"/>
          <w:sz w:val="24"/>
          <w:szCs w:val="24"/>
        </w:rPr>
        <w:t xml:space="preserve">You will be supervised by </w:t>
      </w:r>
      <w:r w:rsidR="000B1C9A">
        <w:rPr>
          <w:rFonts w:ascii="Street Corner" w:hAnsi="Street Corner"/>
          <w:sz w:val="24"/>
          <w:szCs w:val="24"/>
        </w:rPr>
        <w:t>experienced staff</w:t>
      </w:r>
      <w:r w:rsidR="007F32DA" w:rsidRPr="00B81665">
        <w:rPr>
          <w:rFonts w:ascii="Street Corner" w:hAnsi="Street Corner"/>
          <w:sz w:val="24"/>
          <w:szCs w:val="24"/>
        </w:rPr>
        <w:t xml:space="preserve"> and suppor</w:t>
      </w:r>
      <w:r w:rsidR="007F32DA">
        <w:rPr>
          <w:rFonts w:ascii="Street Corner" w:hAnsi="Street Corner"/>
          <w:sz w:val="24"/>
          <w:szCs w:val="24"/>
        </w:rPr>
        <w:t>ted by a volunteer coordinator. All volunteering a</w:t>
      </w:r>
      <w:r w:rsidR="007F32DA" w:rsidRPr="00B81665">
        <w:rPr>
          <w:rFonts w:ascii="Street Corner" w:hAnsi="Street Corner"/>
          <w:sz w:val="24"/>
          <w:szCs w:val="24"/>
        </w:rPr>
        <w:t>ctivities undergo thorough risk assessment</w:t>
      </w:r>
      <w:r w:rsidR="007F32DA">
        <w:rPr>
          <w:rFonts w:ascii="Street Corner" w:hAnsi="Street Corner"/>
          <w:sz w:val="24"/>
          <w:szCs w:val="24"/>
        </w:rPr>
        <w:t xml:space="preserve"> and are Covid-19 safe</w:t>
      </w:r>
      <w:r w:rsidR="007F32DA" w:rsidRPr="00B81665">
        <w:rPr>
          <w:rFonts w:ascii="Street Corner" w:hAnsi="Street Corner"/>
          <w:sz w:val="24"/>
          <w:szCs w:val="24"/>
        </w:rPr>
        <w:t>.</w:t>
      </w:r>
      <w:r w:rsidR="007F32DA">
        <w:rPr>
          <w:rFonts w:ascii="Street Corner" w:hAnsi="Street Corner"/>
          <w:sz w:val="24"/>
          <w:szCs w:val="24"/>
        </w:rPr>
        <w:t xml:space="preserve"> PPE is provided.</w:t>
      </w:r>
      <w:r w:rsidR="007F32DA">
        <w:rPr>
          <w:rFonts w:ascii="Street Corner" w:hAnsi="Street Corner"/>
          <w:sz w:val="24"/>
          <w:szCs w:val="24"/>
        </w:rPr>
        <w:t xml:space="preserve"> </w:t>
      </w:r>
      <w:r w:rsidR="000B1C9A">
        <w:rPr>
          <w:rFonts w:ascii="Street Corner" w:hAnsi="Street Corner"/>
          <w:sz w:val="24"/>
          <w:szCs w:val="24"/>
        </w:rPr>
        <w:t xml:space="preserve">Any </w:t>
      </w:r>
      <w:r w:rsidR="000B1C9A" w:rsidRPr="00CD3139">
        <w:rPr>
          <w:rFonts w:ascii="Street Corner" w:hAnsi="Street Corner"/>
          <w:sz w:val="24"/>
          <w:szCs w:val="24"/>
        </w:rPr>
        <w:t>travel costs will be reimbursed</w:t>
      </w:r>
      <w:r w:rsidR="000B1C9A">
        <w:rPr>
          <w:rFonts w:ascii="Street Corner" w:hAnsi="Street Corner"/>
          <w:sz w:val="24"/>
          <w:szCs w:val="24"/>
        </w:rPr>
        <w:t xml:space="preserve"> &amp; l</w:t>
      </w:r>
      <w:r w:rsidR="000B1C9A" w:rsidRPr="00CD3139">
        <w:rPr>
          <w:rFonts w:ascii="Street Corner" w:hAnsi="Street Corner"/>
          <w:sz w:val="24"/>
          <w:szCs w:val="24"/>
        </w:rPr>
        <w:t>unch will be provided</w:t>
      </w:r>
      <w:r w:rsidR="000B1C9A">
        <w:rPr>
          <w:rFonts w:ascii="Street Corner" w:hAnsi="Street Corner"/>
          <w:sz w:val="24"/>
          <w:szCs w:val="24"/>
        </w:rPr>
        <w:t xml:space="preserve">. As a Manchester Mind volunteer, you will have access to our </w:t>
      </w:r>
      <w:r w:rsidR="000B1C9A">
        <w:rPr>
          <w:rFonts w:ascii="Street Corner" w:hAnsi="Street Corner"/>
          <w:sz w:val="24"/>
          <w:szCs w:val="24"/>
        </w:rPr>
        <w:t xml:space="preserve">training, </w:t>
      </w:r>
      <w:r w:rsidR="000B1C9A">
        <w:rPr>
          <w:rFonts w:ascii="Street Corner" w:hAnsi="Street Corner"/>
          <w:sz w:val="24"/>
          <w:szCs w:val="24"/>
        </w:rPr>
        <w:t>wellbeing services and tools to help you manage your own m</w:t>
      </w:r>
      <w:r w:rsidR="000B1C9A">
        <w:rPr>
          <w:rFonts w:ascii="Street Corner" w:hAnsi="Street Corner"/>
          <w:sz w:val="24"/>
          <w:szCs w:val="24"/>
        </w:rPr>
        <w:t xml:space="preserve">ental health. </w:t>
      </w:r>
    </w:p>
    <w:p w14:paraId="08F91BE1" w14:textId="77777777" w:rsidR="000B1C9A" w:rsidRPr="0064061E" w:rsidRDefault="000B1C9A" w:rsidP="000B1C9A">
      <w:pPr>
        <w:spacing w:after="0" w:line="240" w:lineRule="auto"/>
        <w:rPr>
          <w:rFonts w:ascii="Street Corner" w:hAnsi="Street Corner"/>
          <w:sz w:val="24"/>
          <w:szCs w:val="24"/>
        </w:rPr>
      </w:pPr>
    </w:p>
    <w:p w14:paraId="72DA6314" w14:textId="79466990" w:rsidR="0064061E" w:rsidRDefault="0064061E" w:rsidP="000B1C9A">
      <w:pPr>
        <w:spacing w:after="0" w:line="240" w:lineRule="auto"/>
        <w:jc w:val="center"/>
        <w:rPr>
          <w:rFonts w:ascii="KG Small Town Southern Girl" w:hAnsi="KG Small Town Southern Girl"/>
          <w:b/>
          <w:bCs/>
          <w:color w:val="002060"/>
          <w:sz w:val="32"/>
          <w:szCs w:val="32"/>
        </w:rPr>
      </w:pPr>
      <w:r w:rsidRPr="0064061E">
        <w:rPr>
          <w:rFonts w:ascii="KG Small Town Southern Girl" w:hAnsi="KG Small Town Southern Girl"/>
          <w:b/>
          <w:bCs/>
          <w:color w:val="002060"/>
          <w:sz w:val="32"/>
          <w:szCs w:val="32"/>
        </w:rPr>
        <w:t>Criteria</w:t>
      </w:r>
    </w:p>
    <w:p w14:paraId="1D4CA450" w14:textId="77777777" w:rsidR="00CD3139" w:rsidRPr="0064061E" w:rsidRDefault="00CD3139" w:rsidP="000B1C9A">
      <w:pPr>
        <w:spacing w:after="0" w:line="240" w:lineRule="auto"/>
        <w:jc w:val="center"/>
        <w:rPr>
          <w:rFonts w:ascii="Street Corner" w:hAnsi="Street Corner"/>
          <w:sz w:val="24"/>
          <w:szCs w:val="24"/>
        </w:rPr>
      </w:pPr>
    </w:p>
    <w:p w14:paraId="3F17E5E9" w14:textId="358AEEE0" w:rsidR="0064061E" w:rsidRDefault="0064061E" w:rsidP="000B1C9A">
      <w:pPr>
        <w:spacing w:after="0" w:line="240" w:lineRule="auto"/>
        <w:ind w:left="709" w:hanging="709"/>
        <w:rPr>
          <w:rFonts w:ascii="Street Corner" w:hAnsi="Street Corner"/>
          <w:sz w:val="24"/>
          <w:szCs w:val="24"/>
        </w:rPr>
      </w:pPr>
      <w:r w:rsidRPr="0064061E">
        <w:rPr>
          <w:rFonts w:ascii="Street Corner" w:hAnsi="Street Corner"/>
          <w:sz w:val="24"/>
          <w:szCs w:val="24"/>
        </w:rPr>
        <w:t>•</w:t>
      </w:r>
      <w:r w:rsidRPr="0064061E">
        <w:rPr>
          <w:rFonts w:ascii="Street Corner" w:hAnsi="Street Corner"/>
          <w:sz w:val="24"/>
          <w:szCs w:val="24"/>
        </w:rPr>
        <w:tab/>
        <w:t>A desire to support your community at this difficult time</w:t>
      </w:r>
      <w:r w:rsidR="00156518">
        <w:rPr>
          <w:rFonts w:ascii="Street Corner" w:hAnsi="Street Corner"/>
          <w:sz w:val="24"/>
          <w:szCs w:val="24"/>
        </w:rPr>
        <w:t xml:space="preserve"> and an interest in food and/or catering</w:t>
      </w:r>
    </w:p>
    <w:p w14:paraId="2DFACB43" w14:textId="77777777" w:rsidR="00156518" w:rsidRPr="0064061E" w:rsidRDefault="00156518" w:rsidP="000B1C9A">
      <w:pPr>
        <w:spacing w:after="0" w:line="240" w:lineRule="auto"/>
        <w:rPr>
          <w:rFonts w:ascii="Street Corner" w:hAnsi="Street Corner"/>
          <w:sz w:val="24"/>
          <w:szCs w:val="24"/>
        </w:rPr>
      </w:pPr>
    </w:p>
    <w:p w14:paraId="3E55A463" w14:textId="0954928C" w:rsidR="007F32DA" w:rsidRDefault="0064061E" w:rsidP="000B1C9A">
      <w:pPr>
        <w:spacing w:after="0" w:line="240" w:lineRule="auto"/>
        <w:rPr>
          <w:rFonts w:ascii="Street Corner" w:hAnsi="Street Corner"/>
          <w:sz w:val="24"/>
          <w:szCs w:val="24"/>
        </w:rPr>
      </w:pPr>
      <w:r w:rsidRPr="0064061E">
        <w:rPr>
          <w:rFonts w:ascii="Street Corner" w:hAnsi="Street Corner"/>
          <w:sz w:val="24"/>
          <w:szCs w:val="24"/>
        </w:rPr>
        <w:t>•</w:t>
      </w:r>
      <w:r w:rsidRPr="0064061E">
        <w:rPr>
          <w:rFonts w:ascii="Street Corner" w:hAnsi="Street Corner"/>
          <w:sz w:val="24"/>
          <w:szCs w:val="24"/>
        </w:rPr>
        <w:tab/>
        <w:t>A commitment to follow safety protocols as stipulated in risk assessment</w:t>
      </w:r>
    </w:p>
    <w:p w14:paraId="0C86CA19" w14:textId="77777777" w:rsidR="00156518" w:rsidRDefault="00156518" w:rsidP="000B1C9A">
      <w:pPr>
        <w:spacing w:after="0" w:line="240" w:lineRule="auto"/>
        <w:rPr>
          <w:rFonts w:ascii="Street Corner" w:hAnsi="Street Corner"/>
          <w:sz w:val="24"/>
          <w:szCs w:val="24"/>
        </w:rPr>
      </w:pPr>
    </w:p>
    <w:p w14:paraId="199E9051" w14:textId="2A03CE44" w:rsidR="00156518" w:rsidRDefault="00156518" w:rsidP="000B1C9A">
      <w:pPr>
        <w:spacing w:after="0" w:line="240" w:lineRule="auto"/>
        <w:ind w:left="709" w:hanging="709"/>
        <w:rPr>
          <w:rFonts w:ascii="Street Corner" w:hAnsi="Street Corner"/>
          <w:sz w:val="24"/>
          <w:szCs w:val="24"/>
        </w:rPr>
      </w:pPr>
      <w:r w:rsidRPr="0064061E">
        <w:rPr>
          <w:rFonts w:ascii="Street Corner" w:hAnsi="Street Corner"/>
          <w:sz w:val="24"/>
          <w:szCs w:val="24"/>
        </w:rPr>
        <w:t>•</w:t>
      </w:r>
      <w:r w:rsidRPr="0064061E">
        <w:rPr>
          <w:rFonts w:ascii="Street Corner" w:hAnsi="Street Corner"/>
          <w:sz w:val="24"/>
          <w:szCs w:val="24"/>
        </w:rPr>
        <w:tab/>
      </w:r>
      <w:r>
        <w:rPr>
          <w:rFonts w:ascii="Street Corner" w:hAnsi="Street Corner"/>
          <w:sz w:val="24"/>
          <w:szCs w:val="24"/>
        </w:rPr>
        <w:t>Experience/</w:t>
      </w:r>
      <w:r>
        <w:rPr>
          <w:rFonts w:ascii="Street Corner" w:hAnsi="Street Corner"/>
          <w:sz w:val="24"/>
          <w:szCs w:val="24"/>
        </w:rPr>
        <w:t>I</w:t>
      </w:r>
      <w:r w:rsidRPr="00B81665">
        <w:rPr>
          <w:rFonts w:ascii="Street Corner" w:hAnsi="Street Corner"/>
          <w:sz w:val="24"/>
          <w:szCs w:val="24"/>
        </w:rPr>
        <w:t>nterest in supporting mental health &amp; well-being</w:t>
      </w:r>
      <w:r>
        <w:rPr>
          <w:rFonts w:ascii="Street Corner" w:hAnsi="Street Corner"/>
          <w:sz w:val="24"/>
          <w:szCs w:val="24"/>
        </w:rPr>
        <w:t xml:space="preserve"> </w:t>
      </w:r>
      <w:r w:rsidRPr="000838BF">
        <w:rPr>
          <w:rFonts w:ascii="Street Corner" w:hAnsi="Street Corner"/>
          <w:sz w:val="20"/>
          <w:szCs w:val="20"/>
        </w:rPr>
        <w:t>(We welcome applications from people with lived experience</w:t>
      </w:r>
      <w:r>
        <w:rPr>
          <w:rFonts w:ascii="Street Corner" w:hAnsi="Street Corner"/>
          <w:sz w:val="20"/>
          <w:szCs w:val="20"/>
        </w:rPr>
        <w:t xml:space="preserve"> of mental health struggle)</w:t>
      </w:r>
      <w:r>
        <w:rPr>
          <w:rFonts w:ascii="Street Corner" w:hAnsi="Street Corner"/>
          <w:sz w:val="24"/>
          <w:szCs w:val="24"/>
        </w:rPr>
        <w:t xml:space="preserve"> </w:t>
      </w:r>
    </w:p>
    <w:p w14:paraId="6F0CCE7B" w14:textId="77777777" w:rsidR="00156518" w:rsidRDefault="00156518" w:rsidP="000B1C9A">
      <w:pPr>
        <w:spacing w:after="0" w:line="240" w:lineRule="auto"/>
        <w:ind w:left="709" w:hanging="709"/>
        <w:rPr>
          <w:rFonts w:ascii="Street Corner" w:hAnsi="Street Corner"/>
          <w:sz w:val="24"/>
          <w:szCs w:val="24"/>
        </w:rPr>
      </w:pPr>
    </w:p>
    <w:p w14:paraId="195FFF00" w14:textId="3611947C" w:rsidR="0064061E" w:rsidRDefault="0064061E" w:rsidP="000B1C9A">
      <w:pPr>
        <w:spacing w:after="0" w:line="240" w:lineRule="auto"/>
        <w:ind w:left="709" w:hanging="709"/>
        <w:rPr>
          <w:rFonts w:ascii="Street Corner" w:hAnsi="Street Corner"/>
          <w:sz w:val="24"/>
          <w:szCs w:val="24"/>
        </w:rPr>
      </w:pPr>
      <w:r w:rsidRPr="0064061E">
        <w:rPr>
          <w:rFonts w:ascii="Street Corner" w:hAnsi="Street Corner"/>
          <w:sz w:val="24"/>
          <w:szCs w:val="24"/>
        </w:rPr>
        <w:t>•</w:t>
      </w:r>
      <w:r w:rsidRPr="0064061E">
        <w:rPr>
          <w:rFonts w:ascii="Street Corner" w:hAnsi="Street Corner"/>
          <w:sz w:val="24"/>
          <w:szCs w:val="24"/>
        </w:rPr>
        <w:tab/>
      </w:r>
      <w:r w:rsidR="00156518">
        <w:rPr>
          <w:rFonts w:ascii="Street Corner" w:hAnsi="Street Corner"/>
          <w:sz w:val="24"/>
          <w:szCs w:val="24"/>
        </w:rPr>
        <w:t>Complete a 3 part volunteer mental health training course within first 3   months of volunteering</w:t>
      </w:r>
    </w:p>
    <w:p w14:paraId="5B7A1C1B" w14:textId="77777777" w:rsidR="00FB6B64" w:rsidRPr="0064061E" w:rsidRDefault="00FB6B64" w:rsidP="000B1C9A">
      <w:pPr>
        <w:spacing w:after="0" w:line="240" w:lineRule="auto"/>
        <w:ind w:left="709" w:hanging="709"/>
        <w:rPr>
          <w:rFonts w:ascii="Street Corner" w:hAnsi="Street Corner"/>
          <w:sz w:val="24"/>
          <w:szCs w:val="24"/>
        </w:rPr>
      </w:pPr>
    </w:p>
    <w:p w14:paraId="4ADDC0B8" w14:textId="5E292F87" w:rsidR="00156518" w:rsidRDefault="00156518" w:rsidP="000B1C9A">
      <w:pPr>
        <w:spacing w:after="0" w:line="240" w:lineRule="auto"/>
        <w:rPr>
          <w:rFonts w:ascii="KG Small Town Southern Girl" w:hAnsi="KG Small Town Southern Girl"/>
          <w:b/>
          <w:bCs/>
          <w:color w:val="002060"/>
          <w:sz w:val="32"/>
          <w:szCs w:val="32"/>
        </w:rPr>
      </w:pPr>
      <w:r w:rsidRPr="00387862">
        <w:rPr>
          <w:rFonts w:ascii="Street Corner" w:hAnsi="Street Corner"/>
          <w:b/>
          <w:bCs/>
          <w:sz w:val="20"/>
          <w:szCs w:val="20"/>
        </w:rPr>
        <w:t>Please note:</w:t>
      </w:r>
      <w:r w:rsidRPr="00387862">
        <w:rPr>
          <w:rFonts w:ascii="Street Corner" w:hAnsi="Street Corner"/>
          <w:sz w:val="20"/>
          <w:szCs w:val="20"/>
        </w:rPr>
        <w:t xml:space="preserve"> </w:t>
      </w:r>
      <w:r w:rsidRPr="00C46118">
        <w:rPr>
          <w:rFonts w:ascii="Street Corner" w:hAnsi="Street Corner"/>
          <w:color w:val="1F3864" w:themeColor="accent1" w:themeShade="80"/>
          <w:sz w:val="20"/>
          <w:szCs w:val="20"/>
        </w:rPr>
        <w:t>To protect our vulnerable service users, this role is subject to satisfactory disclosure from the Disclosure &amp; Barring Service (DBS che</w:t>
      </w:r>
      <w:r w:rsidR="000B1C9A">
        <w:rPr>
          <w:rFonts w:ascii="Street Corner" w:hAnsi="Street Corner"/>
          <w:color w:val="1F3864" w:themeColor="accent1" w:themeShade="80"/>
          <w:sz w:val="20"/>
          <w:szCs w:val="20"/>
        </w:rPr>
        <w:t>c</w:t>
      </w:r>
      <w:r w:rsidRPr="00C46118">
        <w:rPr>
          <w:rFonts w:ascii="Street Corner" w:hAnsi="Street Corner"/>
          <w:color w:val="1F3864" w:themeColor="accent1" w:themeShade="80"/>
          <w:sz w:val="20"/>
          <w:szCs w:val="20"/>
        </w:rPr>
        <w:t xml:space="preserve">k) which we will fund on application. </w:t>
      </w:r>
    </w:p>
    <w:p w14:paraId="53175958" w14:textId="77777777" w:rsidR="00FB6B64" w:rsidRPr="00FB6B64" w:rsidRDefault="00FB6B64" w:rsidP="000B1C9A">
      <w:pPr>
        <w:spacing w:after="0" w:line="240" w:lineRule="auto"/>
        <w:jc w:val="center"/>
        <w:rPr>
          <w:rFonts w:ascii="Street Corner" w:hAnsi="Street Corner"/>
          <w:b/>
          <w:bCs/>
          <w:color w:val="002060"/>
          <w:sz w:val="24"/>
          <w:szCs w:val="24"/>
        </w:rPr>
      </w:pPr>
    </w:p>
    <w:p w14:paraId="38408D37" w14:textId="76952773" w:rsidR="0064061E" w:rsidRDefault="0064061E" w:rsidP="000B1C9A">
      <w:pPr>
        <w:spacing w:after="0" w:line="240" w:lineRule="auto"/>
        <w:jc w:val="center"/>
        <w:rPr>
          <w:rFonts w:ascii="KG Small Town Southern Girl" w:hAnsi="KG Small Town Southern Girl"/>
          <w:b/>
          <w:bCs/>
          <w:color w:val="002060"/>
          <w:sz w:val="32"/>
          <w:szCs w:val="32"/>
        </w:rPr>
      </w:pPr>
      <w:r w:rsidRPr="0064061E">
        <w:rPr>
          <w:rFonts w:ascii="KG Small Town Southern Girl" w:hAnsi="KG Small Town Southern Girl"/>
          <w:b/>
          <w:bCs/>
          <w:color w:val="002060"/>
          <w:sz w:val="32"/>
          <w:szCs w:val="32"/>
        </w:rPr>
        <w:t>Time commitments</w:t>
      </w:r>
    </w:p>
    <w:p w14:paraId="11AD9A76" w14:textId="77777777" w:rsidR="00CD3139" w:rsidRPr="00FB6B64" w:rsidRDefault="00CD3139" w:rsidP="000B1C9A">
      <w:pPr>
        <w:spacing w:after="0" w:line="240" w:lineRule="auto"/>
        <w:jc w:val="center"/>
        <w:rPr>
          <w:rFonts w:ascii="Street Corner" w:hAnsi="Street Corner"/>
          <w:b/>
          <w:bCs/>
          <w:color w:val="002060"/>
          <w:sz w:val="24"/>
          <w:szCs w:val="24"/>
        </w:rPr>
      </w:pPr>
    </w:p>
    <w:p w14:paraId="5FCD8286" w14:textId="262C96D8" w:rsidR="0064061E" w:rsidRDefault="0064061E" w:rsidP="000B1C9A">
      <w:pPr>
        <w:spacing w:after="0" w:line="240" w:lineRule="auto"/>
        <w:rPr>
          <w:rFonts w:ascii="Street Corner" w:hAnsi="Street Corner"/>
          <w:b/>
          <w:bCs/>
          <w:sz w:val="16"/>
          <w:szCs w:val="16"/>
        </w:rPr>
      </w:pPr>
      <w:r w:rsidRPr="0064061E">
        <w:rPr>
          <w:rFonts w:ascii="Street Corner" w:hAnsi="Street Corner"/>
          <w:sz w:val="24"/>
          <w:szCs w:val="24"/>
        </w:rPr>
        <w:t>We work daily between 8am and 3pm. We need you to commit to at least one shift</w:t>
      </w:r>
      <w:r>
        <w:rPr>
          <w:rFonts w:ascii="Street Corner" w:hAnsi="Street Corner"/>
          <w:sz w:val="24"/>
          <w:szCs w:val="24"/>
        </w:rPr>
        <w:t>,</w:t>
      </w:r>
      <w:r w:rsidRPr="0064061E">
        <w:rPr>
          <w:rFonts w:ascii="Street Corner" w:hAnsi="Street Corner"/>
          <w:sz w:val="24"/>
          <w:szCs w:val="24"/>
        </w:rPr>
        <w:t xml:space="preserve"> every two weeks. </w:t>
      </w:r>
      <w:r w:rsidRPr="0064061E">
        <w:rPr>
          <w:rFonts w:ascii="Street Corner" w:hAnsi="Street Corner"/>
          <w:b/>
          <w:bCs/>
          <w:sz w:val="16"/>
          <w:szCs w:val="16"/>
        </w:rPr>
        <w:t xml:space="preserve">(start/finish times can be varied slightly to accommodate personal circumstances) </w:t>
      </w:r>
    </w:p>
    <w:p w14:paraId="17A3ABD2" w14:textId="77777777" w:rsidR="00CD3139" w:rsidRPr="0064061E" w:rsidRDefault="00CD3139" w:rsidP="000B1C9A">
      <w:pPr>
        <w:spacing w:after="0" w:line="240" w:lineRule="auto"/>
        <w:rPr>
          <w:rFonts w:ascii="Street Corner" w:hAnsi="Street Corner"/>
          <w:sz w:val="24"/>
          <w:szCs w:val="24"/>
        </w:rPr>
      </w:pPr>
    </w:p>
    <w:p w14:paraId="73CD4947" w14:textId="4C0B51CC" w:rsidR="0064061E" w:rsidRDefault="0064061E" w:rsidP="000B1C9A">
      <w:pPr>
        <w:spacing w:after="0" w:line="240" w:lineRule="auto"/>
        <w:jc w:val="center"/>
        <w:rPr>
          <w:rFonts w:ascii="KG Small Town Southern Girl" w:hAnsi="KG Small Town Southern Girl"/>
          <w:b/>
          <w:bCs/>
          <w:color w:val="002060"/>
          <w:sz w:val="32"/>
          <w:szCs w:val="32"/>
        </w:rPr>
      </w:pPr>
      <w:r w:rsidRPr="0064061E">
        <w:rPr>
          <w:rFonts w:ascii="KG Small Town Southern Girl" w:hAnsi="KG Small Town Southern Girl"/>
          <w:b/>
          <w:bCs/>
          <w:color w:val="002060"/>
          <w:sz w:val="32"/>
          <w:szCs w:val="32"/>
        </w:rPr>
        <w:t>Location</w:t>
      </w:r>
    </w:p>
    <w:p w14:paraId="694DCA09" w14:textId="77777777" w:rsidR="00CD3139" w:rsidRPr="00FB6B64" w:rsidRDefault="00CD3139" w:rsidP="000B1C9A">
      <w:pPr>
        <w:spacing w:after="0" w:line="240" w:lineRule="auto"/>
        <w:jc w:val="center"/>
        <w:rPr>
          <w:rFonts w:ascii="Street Corner" w:hAnsi="Street Corner"/>
          <w:b/>
          <w:bCs/>
          <w:color w:val="002060"/>
          <w:sz w:val="24"/>
          <w:szCs w:val="24"/>
        </w:rPr>
      </w:pPr>
    </w:p>
    <w:p w14:paraId="0997A58E" w14:textId="595A4556" w:rsidR="0064061E" w:rsidRPr="00FB6B64" w:rsidRDefault="0064061E" w:rsidP="00FB6B64">
      <w:pPr>
        <w:spacing w:after="0" w:line="240" w:lineRule="auto"/>
        <w:jc w:val="center"/>
        <w:rPr>
          <w:rFonts w:ascii="Street Corner" w:hAnsi="Street Corner"/>
          <w:sz w:val="24"/>
          <w:szCs w:val="24"/>
        </w:rPr>
      </w:pPr>
      <w:r w:rsidRPr="00FB6B64">
        <w:rPr>
          <w:rFonts w:ascii="Street Corner" w:hAnsi="Street Corner"/>
          <w:sz w:val="24"/>
          <w:szCs w:val="24"/>
        </w:rPr>
        <w:t>Hulme, Manchester</w:t>
      </w:r>
    </w:p>
    <w:p w14:paraId="04C30669" w14:textId="77777777" w:rsidR="00CD3139" w:rsidRPr="0064061E" w:rsidRDefault="00CD3139" w:rsidP="000B1C9A">
      <w:pPr>
        <w:spacing w:after="0" w:line="240" w:lineRule="auto"/>
        <w:rPr>
          <w:rFonts w:ascii="Street Corner" w:hAnsi="Street Corner"/>
          <w:sz w:val="24"/>
          <w:szCs w:val="24"/>
        </w:rPr>
      </w:pPr>
    </w:p>
    <w:p w14:paraId="30744EB8" w14:textId="77777777" w:rsidR="00FB6B64" w:rsidRDefault="0064061E" w:rsidP="000B1C9A">
      <w:pPr>
        <w:spacing w:after="0" w:line="240" w:lineRule="auto"/>
        <w:rPr>
          <w:rFonts w:ascii="Street Corner" w:hAnsi="Street Corner"/>
          <w:sz w:val="24"/>
          <w:szCs w:val="24"/>
        </w:rPr>
      </w:pPr>
      <w:r w:rsidRPr="0064061E">
        <w:rPr>
          <w:rFonts w:ascii="Street Corner" w:hAnsi="Street Corner"/>
          <w:sz w:val="24"/>
          <w:szCs w:val="24"/>
        </w:rPr>
        <w:t xml:space="preserve">If you are interested in the role, </w:t>
      </w:r>
      <w:r w:rsidR="00CD3139">
        <w:rPr>
          <w:rFonts w:ascii="Street Corner" w:hAnsi="Street Corner"/>
          <w:sz w:val="24"/>
          <w:szCs w:val="24"/>
        </w:rPr>
        <w:t>p</w:t>
      </w:r>
      <w:r w:rsidRPr="0064061E">
        <w:rPr>
          <w:rFonts w:ascii="Street Corner" w:hAnsi="Street Corner"/>
          <w:sz w:val="24"/>
          <w:szCs w:val="24"/>
        </w:rPr>
        <w:t>lease answer the questions on the applica</w:t>
      </w:r>
      <w:r w:rsidR="000B1C9A">
        <w:rPr>
          <w:rFonts w:ascii="Street Corner" w:hAnsi="Street Corner"/>
          <w:sz w:val="24"/>
          <w:szCs w:val="24"/>
        </w:rPr>
        <w:t xml:space="preserve">tion form and return via email to </w:t>
      </w:r>
    </w:p>
    <w:p w14:paraId="19B6FE6C" w14:textId="41CB5478" w:rsidR="0064061E" w:rsidRPr="00CD3139" w:rsidRDefault="000B1C9A" w:rsidP="000B1C9A">
      <w:pPr>
        <w:spacing w:after="0" w:line="240" w:lineRule="auto"/>
        <w:rPr>
          <w:rFonts w:ascii="KG Small Town Southern Girl" w:hAnsi="KG Small Town Southern Girl"/>
          <w:b/>
          <w:bCs/>
          <w:color w:val="1F3864" w:themeColor="accent1" w:themeShade="80"/>
          <w:sz w:val="32"/>
          <w:szCs w:val="32"/>
        </w:rPr>
      </w:pPr>
      <w:hyperlink r:id="rId5" w:history="1">
        <w:r w:rsidRPr="00180F8B">
          <w:rPr>
            <w:rStyle w:val="Hyperlink"/>
            <w:rFonts w:ascii="Street Corner" w:hAnsi="Street Corner"/>
            <w:sz w:val="24"/>
            <w:szCs w:val="24"/>
          </w:rPr>
          <w:t>tara.kinsella@manchestermind.org</w:t>
        </w:r>
      </w:hyperlink>
      <w:r>
        <w:rPr>
          <w:rFonts w:ascii="Street Corner" w:hAnsi="Street Corner"/>
          <w:sz w:val="24"/>
          <w:szCs w:val="24"/>
        </w:rPr>
        <w:t xml:space="preserve"> or </w:t>
      </w:r>
      <w:hyperlink r:id="rId6" w:history="1">
        <w:r w:rsidRPr="00180F8B">
          <w:rPr>
            <w:rStyle w:val="Hyperlink"/>
            <w:rFonts w:ascii="Street Corner" w:hAnsi="Street Corner"/>
            <w:sz w:val="24"/>
            <w:szCs w:val="24"/>
          </w:rPr>
          <w:t>volunteering@manchestermind.org</w:t>
        </w:r>
      </w:hyperlink>
      <w:r>
        <w:rPr>
          <w:rFonts w:ascii="Street Corner" w:hAnsi="Street Corner"/>
          <w:sz w:val="24"/>
          <w:szCs w:val="24"/>
        </w:rPr>
        <w:t xml:space="preserve"> </w:t>
      </w:r>
      <w:bookmarkStart w:id="0" w:name="_GoBack"/>
      <w:bookmarkEnd w:id="0"/>
    </w:p>
    <w:sectPr w:rsidR="0064061E" w:rsidRPr="00CD3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KG Small Town Southern Girl">
    <w:panose1 w:val="02000505000000020004"/>
    <w:charset w:val="00"/>
    <w:family w:val="auto"/>
    <w:pitch w:val="variable"/>
    <w:sig w:usb0="A000002F" w:usb1="1000004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1E"/>
    <w:rsid w:val="000623A2"/>
    <w:rsid w:val="000B1C9A"/>
    <w:rsid w:val="00156518"/>
    <w:rsid w:val="005301AA"/>
    <w:rsid w:val="0064061E"/>
    <w:rsid w:val="00792647"/>
    <w:rsid w:val="007C571E"/>
    <w:rsid w:val="007F32DA"/>
    <w:rsid w:val="00C4420F"/>
    <w:rsid w:val="00CD3139"/>
    <w:rsid w:val="00EE7F1E"/>
    <w:rsid w:val="00FB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A8E1"/>
  <w15:chartTrackingRefBased/>
  <w15:docId w15:val="{AC603FEA-DF4B-4B81-95E2-984A385A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ing@manchestermind.org" TargetMode="External"/><Relationship Id="rId5" Type="http://schemas.openxmlformats.org/officeDocument/2006/relationships/hyperlink" Target="mailto:tara.kinsella@manchestermin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Fazackerley</dc:creator>
  <cp:keywords/>
  <dc:description/>
  <cp:lastModifiedBy>Tara Kinsella</cp:lastModifiedBy>
  <cp:revision>2</cp:revision>
  <dcterms:created xsi:type="dcterms:W3CDTF">2021-01-11T12:52:00Z</dcterms:created>
  <dcterms:modified xsi:type="dcterms:W3CDTF">2021-01-11T12:52:00Z</dcterms:modified>
</cp:coreProperties>
</file>